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75C" w:rsidRPr="00BB1B65" w:rsidRDefault="00B8775C" w:rsidP="00E46829">
      <w:pPr>
        <w:jc w:val="center"/>
        <w:rPr>
          <w:sz w:val="28"/>
          <w:szCs w:val="28"/>
        </w:rPr>
      </w:pPr>
      <w:r w:rsidRPr="00BB1B65">
        <w:rPr>
          <w:sz w:val="28"/>
          <w:szCs w:val="28"/>
        </w:rPr>
        <w:t>МИНОБРНАУКИ РОССИИ</w:t>
      </w:r>
    </w:p>
    <w:p w:rsidR="00B8775C" w:rsidRPr="00BB1B65" w:rsidRDefault="00B8775C"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8775C" w:rsidRPr="00BB1B65" w:rsidRDefault="00B8775C" w:rsidP="00E46829">
      <w:pPr>
        <w:jc w:val="center"/>
        <w:rPr>
          <w:b/>
          <w:sz w:val="28"/>
          <w:szCs w:val="28"/>
        </w:rPr>
      </w:pPr>
      <w:r w:rsidRPr="00BB1B65">
        <w:rPr>
          <w:b/>
          <w:sz w:val="28"/>
          <w:szCs w:val="28"/>
        </w:rPr>
        <w:t>«Гжельский государственный университет»</w:t>
      </w:r>
    </w:p>
    <w:p w:rsidR="00B8775C" w:rsidRPr="00BB1B65" w:rsidRDefault="00B8775C" w:rsidP="00E46829">
      <w:pPr>
        <w:jc w:val="center"/>
        <w:rPr>
          <w:sz w:val="28"/>
          <w:szCs w:val="28"/>
        </w:rPr>
      </w:pPr>
      <w:r w:rsidRPr="00BB1B65">
        <w:rPr>
          <w:sz w:val="28"/>
          <w:szCs w:val="28"/>
        </w:rPr>
        <w:t>(ГГУ)</w:t>
      </w:r>
    </w:p>
    <w:p w:rsidR="00B8775C" w:rsidRPr="00BB1B65" w:rsidRDefault="00B8775C" w:rsidP="00E46829">
      <w:pPr>
        <w:rPr>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rPr>
          <w:rStyle w:val="FontStyle53"/>
          <w:bCs/>
          <w:sz w:val="28"/>
          <w:szCs w:val="28"/>
        </w:rPr>
      </w:pPr>
    </w:p>
    <w:p w:rsidR="00B8775C" w:rsidRPr="00BB1B65" w:rsidRDefault="00B8775C"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8775C" w:rsidRPr="00BB1B65" w:rsidRDefault="00B8775C" w:rsidP="00E46829">
      <w:pPr>
        <w:tabs>
          <w:tab w:val="left" w:pos="680"/>
          <w:tab w:val="left" w:pos="851"/>
          <w:tab w:val="left" w:pos="6240"/>
        </w:tabs>
        <w:rPr>
          <w:noProof/>
          <w:sz w:val="28"/>
          <w:szCs w:val="28"/>
        </w:rPr>
      </w:pPr>
      <w:r w:rsidRPr="00BB1B65">
        <w:rPr>
          <w:noProof/>
          <w:sz w:val="28"/>
          <w:szCs w:val="28"/>
        </w:rPr>
        <w:tab/>
      </w:r>
    </w:p>
    <w:p w:rsidR="00B8775C" w:rsidRPr="00BB1B65" w:rsidRDefault="00B8775C" w:rsidP="00E46829">
      <w:pPr>
        <w:tabs>
          <w:tab w:val="left" w:pos="680"/>
          <w:tab w:val="left" w:pos="851"/>
          <w:tab w:val="left" w:pos="6240"/>
        </w:tabs>
        <w:rPr>
          <w:noProof/>
          <w:sz w:val="28"/>
          <w:szCs w:val="28"/>
        </w:rPr>
      </w:pPr>
    </w:p>
    <w:p w:rsidR="00B8775C" w:rsidRPr="00BB1B65" w:rsidRDefault="00B8775C" w:rsidP="00E46829">
      <w:pPr>
        <w:tabs>
          <w:tab w:val="left" w:pos="680"/>
          <w:tab w:val="left" w:pos="851"/>
          <w:tab w:val="left" w:pos="6240"/>
        </w:tabs>
        <w:rPr>
          <w:sz w:val="28"/>
          <w:szCs w:val="28"/>
        </w:rPr>
      </w:pPr>
    </w:p>
    <w:p w:rsidR="00B8775C" w:rsidRPr="00BB1B65" w:rsidRDefault="00B8775C" w:rsidP="00E46829">
      <w:pPr>
        <w:pStyle w:val="Style11"/>
        <w:widowControl/>
        <w:rPr>
          <w:bCs/>
          <w:sz w:val="28"/>
          <w:szCs w:val="28"/>
          <w:u w:val="single"/>
        </w:rPr>
      </w:pPr>
      <w:r w:rsidRPr="00BB1B65">
        <w:rPr>
          <w:bCs/>
          <w:sz w:val="28"/>
          <w:szCs w:val="28"/>
          <w:u w:val="single"/>
        </w:rPr>
        <w:t>Рабочая программа дисциплины</w:t>
      </w:r>
    </w:p>
    <w:p w:rsidR="00B8775C" w:rsidRPr="00BB1B65" w:rsidRDefault="00B8775C" w:rsidP="00E46829">
      <w:pPr>
        <w:tabs>
          <w:tab w:val="left" w:pos="680"/>
          <w:tab w:val="left" w:pos="851"/>
        </w:tabs>
        <w:jc w:val="center"/>
        <w:rPr>
          <w:sz w:val="28"/>
          <w:szCs w:val="28"/>
        </w:rPr>
      </w:pPr>
    </w:p>
    <w:p w:rsidR="00B8775C" w:rsidRPr="00BB1B65" w:rsidRDefault="00B8775C" w:rsidP="00E46829">
      <w:pPr>
        <w:tabs>
          <w:tab w:val="left" w:pos="680"/>
          <w:tab w:val="left" w:pos="851"/>
        </w:tabs>
        <w:jc w:val="center"/>
        <w:rPr>
          <w:b/>
          <w:sz w:val="28"/>
          <w:szCs w:val="28"/>
        </w:rPr>
      </w:pPr>
      <w:r>
        <w:rPr>
          <w:b/>
          <w:sz w:val="28"/>
          <w:szCs w:val="28"/>
        </w:rPr>
        <w:t>Психология</w:t>
      </w:r>
    </w:p>
    <w:p w:rsidR="00B8775C" w:rsidRPr="00BB1B65" w:rsidRDefault="00B8775C" w:rsidP="00E46829">
      <w:pPr>
        <w:pStyle w:val="Style15"/>
        <w:tabs>
          <w:tab w:val="left" w:leader="underscore" w:pos="9856"/>
        </w:tabs>
        <w:ind w:firstLine="720"/>
        <w:rPr>
          <w:rStyle w:val="FontStyle53"/>
          <w:bCs/>
          <w:sz w:val="28"/>
          <w:szCs w:val="28"/>
        </w:rPr>
      </w:pPr>
    </w:p>
    <w:p w:rsidR="00B8775C" w:rsidRPr="00BB1B65" w:rsidRDefault="00B8775C" w:rsidP="00E46829">
      <w:pPr>
        <w:pStyle w:val="Style12"/>
        <w:spacing w:line="240" w:lineRule="auto"/>
        <w:rPr>
          <w:rStyle w:val="FontStyle60"/>
          <w:sz w:val="28"/>
          <w:szCs w:val="28"/>
          <w:vertAlign w:val="superscript"/>
        </w:rPr>
      </w:pPr>
    </w:p>
    <w:p w:rsidR="00B8775C" w:rsidRPr="00BB1B65" w:rsidRDefault="00B8775C"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775C" w:rsidRPr="00BB1B65" w:rsidTr="00826C5B">
        <w:trPr>
          <w:trHeight w:val="409"/>
        </w:trPr>
        <w:tc>
          <w:tcPr>
            <w:tcW w:w="3646" w:type="dxa"/>
          </w:tcPr>
          <w:p w:rsidR="00B8775C" w:rsidRPr="00BB1B65" w:rsidRDefault="00B8775C"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775C" w:rsidRPr="00BB1B65" w:rsidRDefault="00B8775C" w:rsidP="00826C5B">
            <w:pPr>
              <w:rPr>
                <w:rStyle w:val="FontStyle53"/>
                <w:b w:val="0"/>
                <w:color w:val="000000"/>
                <w:sz w:val="28"/>
                <w:szCs w:val="28"/>
              </w:rPr>
            </w:pPr>
            <w:r w:rsidRPr="00E33F65">
              <w:rPr>
                <w:sz w:val="28"/>
                <w:szCs w:val="28"/>
              </w:rPr>
              <w:t>38.03.02 Менеджмент</w:t>
            </w:r>
          </w:p>
        </w:tc>
      </w:tr>
      <w:tr w:rsidR="00B8775C" w:rsidRPr="00BB1B65" w:rsidTr="00826C5B">
        <w:trPr>
          <w:trHeight w:val="402"/>
        </w:trPr>
        <w:tc>
          <w:tcPr>
            <w:tcW w:w="3646" w:type="dxa"/>
          </w:tcPr>
          <w:p w:rsidR="002F670B" w:rsidRDefault="002F670B" w:rsidP="00826C5B">
            <w:pPr>
              <w:pStyle w:val="Style15"/>
              <w:tabs>
                <w:tab w:val="left" w:leader="underscore" w:pos="9768"/>
              </w:tabs>
              <w:ind w:right="-5211"/>
              <w:jc w:val="left"/>
              <w:rPr>
                <w:rStyle w:val="FontStyle53"/>
                <w:b w:val="0"/>
                <w:bCs/>
                <w:i/>
                <w:sz w:val="28"/>
                <w:szCs w:val="28"/>
              </w:rPr>
            </w:pPr>
          </w:p>
          <w:p w:rsidR="00B8775C" w:rsidRPr="00BB1B65" w:rsidRDefault="00B8775C"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670B" w:rsidRDefault="002F670B" w:rsidP="00293DA2">
            <w:pPr>
              <w:jc w:val="both"/>
              <w:rPr>
                <w:sz w:val="28"/>
                <w:szCs w:val="28"/>
              </w:rPr>
            </w:pPr>
          </w:p>
          <w:p w:rsidR="00B8775C" w:rsidRPr="003B46CB" w:rsidRDefault="00B8775C" w:rsidP="00293DA2">
            <w:pPr>
              <w:jc w:val="both"/>
              <w:rPr>
                <w:rStyle w:val="FontStyle53"/>
                <w:b w:val="0"/>
                <w:sz w:val="28"/>
                <w:szCs w:val="28"/>
              </w:rPr>
            </w:pPr>
            <w:r w:rsidRPr="003B46CB">
              <w:rPr>
                <w:sz w:val="28"/>
                <w:szCs w:val="28"/>
              </w:rPr>
              <w:t>Менеджмент гостиничных и ресторанных предприятий</w:t>
            </w:r>
          </w:p>
        </w:tc>
      </w:tr>
      <w:tr w:rsidR="00B8775C" w:rsidRPr="00BB1B65" w:rsidTr="00826C5B">
        <w:tc>
          <w:tcPr>
            <w:tcW w:w="3646" w:type="dxa"/>
          </w:tcPr>
          <w:p w:rsidR="00B8775C" w:rsidRPr="00BB1B65" w:rsidRDefault="00B8775C"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775C" w:rsidRPr="00BB1B65" w:rsidRDefault="00B8775C" w:rsidP="00826C5B">
            <w:pPr>
              <w:pStyle w:val="Style15"/>
              <w:tabs>
                <w:tab w:val="left" w:leader="underscore" w:pos="9768"/>
              </w:tabs>
              <w:jc w:val="center"/>
              <w:rPr>
                <w:rStyle w:val="FontStyle53"/>
                <w:b w:val="0"/>
                <w:bCs/>
                <w:sz w:val="28"/>
                <w:szCs w:val="28"/>
              </w:rPr>
            </w:pPr>
          </w:p>
        </w:tc>
      </w:tr>
      <w:tr w:rsidR="00B8775C" w:rsidRPr="00BB1B65" w:rsidTr="00826C5B">
        <w:tc>
          <w:tcPr>
            <w:tcW w:w="3646" w:type="dxa"/>
          </w:tcPr>
          <w:p w:rsidR="00B8775C" w:rsidRPr="00BB1B65" w:rsidRDefault="00B8775C"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775C" w:rsidRPr="00BB1B65" w:rsidRDefault="00B8775C"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775C" w:rsidRPr="00BB1B65" w:rsidRDefault="00B8775C" w:rsidP="00E46829">
      <w:pPr>
        <w:pStyle w:val="Style15"/>
        <w:tabs>
          <w:tab w:val="left" w:leader="underscore" w:pos="9768"/>
        </w:tabs>
        <w:jc w:val="center"/>
        <w:rPr>
          <w:rStyle w:val="FontStyle53"/>
          <w:bCs/>
          <w:sz w:val="28"/>
          <w:szCs w:val="28"/>
        </w:rPr>
      </w:pPr>
    </w:p>
    <w:p w:rsidR="00B8775C" w:rsidRPr="00BB1B65" w:rsidRDefault="00B8775C" w:rsidP="00E46829">
      <w:pPr>
        <w:pStyle w:val="Style15"/>
        <w:tabs>
          <w:tab w:val="left" w:leader="underscore" w:pos="9768"/>
        </w:tabs>
        <w:jc w:val="center"/>
        <w:rPr>
          <w:rStyle w:val="FontStyle53"/>
          <w:bCs/>
          <w:sz w:val="28"/>
          <w:szCs w:val="28"/>
        </w:rPr>
      </w:pPr>
    </w:p>
    <w:p w:rsidR="00B8775C" w:rsidRPr="00BB1B65" w:rsidRDefault="00B8775C" w:rsidP="00E46829">
      <w:pPr>
        <w:pStyle w:val="Style15"/>
        <w:tabs>
          <w:tab w:val="left" w:leader="underscore" w:pos="9768"/>
        </w:tabs>
        <w:jc w:val="center"/>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2F670B" w:rsidRDefault="002F670B" w:rsidP="00E46829">
      <w:pPr>
        <w:pStyle w:val="Style15"/>
        <w:tabs>
          <w:tab w:val="left" w:leader="underscore" w:pos="9768"/>
        </w:tabs>
        <w:rPr>
          <w:rStyle w:val="FontStyle53"/>
          <w:bCs/>
          <w:sz w:val="28"/>
          <w:szCs w:val="28"/>
        </w:rPr>
      </w:pPr>
    </w:p>
    <w:p w:rsidR="002F670B" w:rsidRDefault="002F670B" w:rsidP="00E46829">
      <w:pPr>
        <w:pStyle w:val="Style15"/>
        <w:tabs>
          <w:tab w:val="left" w:leader="underscore" w:pos="9768"/>
        </w:tabs>
        <w:rPr>
          <w:rStyle w:val="FontStyle53"/>
          <w:bCs/>
          <w:sz w:val="28"/>
          <w:szCs w:val="28"/>
        </w:rPr>
      </w:pPr>
    </w:p>
    <w:p w:rsidR="00B8775C" w:rsidRDefault="00B8775C" w:rsidP="00E46829">
      <w:pPr>
        <w:pStyle w:val="Style15"/>
        <w:tabs>
          <w:tab w:val="left" w:leader="underscore" w:pos="9768"/>
        </w:tabs>
        <w:rPr>
          <w:rStyle w:val="FontStyle53"/>
          <w:bCs/>
          <w:sz w:val="28"/>
          <w:szCs w:val="28"/>
        </w:rPr>
      </w:pPr>
    </w:p>
    <w:p w:rsidR="00B8775C" w:rsidRPr="00BB1B65" w:rsidRDefault="00B8775C" w:rsidP="00E46829">
      <w:pPr>
        <w:pStyle w:val="Style15"/>
        <w:tabs>
          <w:tab w:val="left" w:leader="underscore" w:pos="9768"/>
        </w:tabs>
        <w:rPr>
          <w:rStyle w:val="FontStyle53"/>
          <w:bCs/>
          <w:sz w:val="28"/>
          <w:szCs w:val="28"/>
        </w:rPr>
      </w:pPr>
    </w:p>
    <w:p w:rsidR="00B8775C" w:rsidRPr="00BB1B65" w:rsidRDefault="00B8775C"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8775C" w:rsidRDefault="00B8775C" w:rsidP="00E46829">
      <w:pPr>
        <w:tabs>
          <w:tab w:val="left" w:pos="680"/>
          <w:tab w:val="left" w:pos="851"/>
        </w:tabs>
        <w:jc w:val="both"/>
      </w:pPr>
      <w:r w:rsidRPr="00DC11F5">
        <w:tab/>
      </w:r>
    </w:p>
    <w:p w:rsidR="00B8775C" w:rsidRDefault="00987F48" w:rsidP="00987F48">
      <w:pPr>
        <w:tabs>
          <w:tab w:val="left" w:pos="680"/>
          <w:tab w:val="left" w:pos="851"/>
        </w:tabs>
        <w:jc w:val="center"/>
      </w:pPr>
      <w:r>
        <w:t>202</w:t>
      </w:r>
      <w:r w:rsidR="002F670B">
        <w:t>4</w:t>
      </w:r>
    </w:p>
    <w:p w:rsidR="00B8775C" w:rsidRDefault="00B8775C" w:rsidP="00E46829">
      <w:pPr>
        <w:tabs>
          <w:tab w:val="left" w:pos="680"/>
          <w:tab w:val="left" w:pos="851"/>
        </w:tabs>
        <w:jc w:val="both"/>
      </w:pPr>
    </w:p>
    <w:p w:rsidR="00B8775C" w:rsidRDefault="00B8775C" w:rsidP="00E46829">
      <w:pPr>
        <w:tabs>
          <w:tab w:val="left" w:pos="680"/>
          <w:tab w:val="left" w:pos="851"/>
        </w:tabs>
        <w:jc w:val="both"/>
      </w:pPr>
    </w:p>
    <w:p w:rsidR="00B8775C" w:rsidRPr="00DC11F5" w:rsidRDefault="00B8775C" w:rsidP="00E46829">
      <w:pPr>
        <w:tabs>
          <w:tab w:val="left" w:pos="680"/>
          <w:tab w:val="left" w:pos="851"/>
        </w:tabs>
        <w:ind w:firstLine="709"/>
        <w:jc w:val="both"/>
        <w:rPr>
          <w:b/>
        </w:rPr>
      </w:pPr>
      <w:r w:rsidRPr="00DC11F5">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E099E">
        <w:t>38.03.02 Менеджмент</w:t>
      </w:r>
      <w:r w:rsidRPr="00DC11F5">
        <w:t>.</w:t>
      </w:r>
    </w:p>
    <w:p w:rsidR="00B8775C" w:rsidRPr="00DC11F5" w:rsidRDefault="00B8775C" w:rsidP="00E4682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8775C" w:rsidRPr="005C66B3" w:rsidRDefault="00B8775C" w:rsidP="00293DA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8775C" w:rsidRPr="00DC11F5" w:rsidRDefault="00B8775C" w:rsidP="00293DA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775C" w:rsidRPr="00DC11F5" w:rsidRDefault="00B8775C" w:rsidP="00E46829">
      <w:pPr>
        <w:ind w:firstLine="709"/>
        <w:jc w:val="both"/>
      </w:pPr>
    </w:p>
    <w:p w:rsidR="00B8775C" w:rsidRPr="00DC11F5" w:rsidRDefault="00B8775C" w:rsidP="00E46829">
      <w:pPr>
        <w:ind w:firstLine="709"/>
        <w:jc w:val="both"/>
      </w:pPr>
    </w:p>
    <w:p w:rsidR="00B8775C" w:rsidRPr="00DC11F5" w:rsidRDefault="00B8775C" w:rsidP="00E46829">
      <w:pPr>
        <w:jc w:val="both"/>
      </w:pPr>
    </w:p>
    <w:p w:rsidR="00B8775C" w:rsidRPr="00DC11F5" w:rsidRDefault="00B8775C" w:rsidP="00E46829"/>
    <w:p w:rsidR="00B8775C" w:rsidRPr="00DC11F5" w:rsidRDefault="00B8775C" w:rsidP="00E46829"/>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jc w:val="center"/>
      </w:pPr>
    </w:p>
    <w:p w:rsidR="00B8775C" w:rsidRPr="00DC11F5" w:rsidRDefault="00B8775C" w:rsidP="00E46829">
      <w:pPr>
        <w:autoSpaceDE w:val="0"/>
        <w:autoSpaceDN w:val="0"/>
        <w:adjustRightInd w:val="0"/>
        <w:ind w:firstLine="709"/>
        <w:jc w:val="both"/>
      </w:pPr>
    </w:p>
    <w:p w:rsidR="00B8775C" w:rsidRPr="00DC11F5" w:rsidRDefault="00B8775C" w:rsidP="00E46829">
      <w:pPr>
        <w:autoSpaceDE w:val="0"/>
        <w:autoSpaceDN w:val="0"/>
        <w:adjustRightInd w:val="0"/>
        <w:ind w:firstLine="709"/>
        <w:jc w:val="both"/>
      </w:pPr>
    </w:p>
    <w:p w:rsidR="00B8775C" w:rsidRPr="00DC11F5" w:rsidRDefault="00B8775C" w:rsidP="00E46829">
      <w:pPr>
        <w:autoSpaceDE w:val="0"/>
        <w:autoSpaceDN w:val="0"/>
        <w:adjustRightInd w:val="0"/>
        <w:jc w:val="both"/>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Pr="00DC11F5"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autoSpaceDE w:val="0"/>
        <w:autoSpaceDN w:val="0"/>
        <w:adjustRightInd w:val="0"/>
      </w:pPr>
    </w:p>
    <w:p w:rsidR="00B8775C" w:rsidRDefault="00B8775C"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B8775C" w:rsidRPr="00DC11F5" w:rsidTr="008A73FA">
        <w:tc>
          <w:tcPr>
            <w:tcW w:w="1882" w:type="dxa"/>
          </w:tcPr>
          <w:p w:rsidR="00B8775C" w:rsidRPr="00280A51" w:rsidRDefault="00B8775C" w:rsidP="00826C5B">
            <w:pPr>
              <w:jc w:val="center"/>
              <w:rPr>
                <w:b/>
              </w:rPr>
            </w:pPr>
            <w:r w:rsidRPr="00280A51">
              <w:rPr>
                <w:b/>
              </w:rPr>
              <w:t>Компетенция</w:t>
            </w:r>
          </w:p>
        </w:tc>
        <w:tc>
          <w:tcPr>
            <w:tcW w:w="4072" w:type="dxa"/>
          </w:tcPr>
          <w:p w:rsidR="00B8775C" w:rsidRPr="00707E3B" w:rsidRDefault="00B8775C" w:rsidP="00826C5B">
            <w:pPr>
              <w:jc w:val="center"/>
              <w:rPr>
                <w:b/>
              </w:rPr>
            </w:pPr>
            <w:r w:rsidRPr="00707E3B">
              <w:rPr>
                <w:b/>
              </w:rPr>
              <w:t>Индикаторы достижения компетенций</w:t>
            </w:r>
          </w:p>
        </w:tc>
        <w:tc>
          <w:tcPr>
            <w:tcW w:w="4111" w:type="dxa"/>
          </w:tcPr>
          <w:p w:rsidR="00B8775C" w:rsidRPr="00707E3B" w:rsidRDefault="00B8775C" w:rsidP="00826C5B">
            <w:pPr>
              <w:jc w:val="center"/>
              <w:rPr>
                <w:b/>
              </w:rPr>
            </w:pPr>
            <w:r w:rsidRPr="00707E3B">
              <w:rPr>
                <w:b/>
              </w:rPr>
              <w:t>Планируемые результаты обучения по дисциплине</w:t>
            </w:r>
          </w:p>
        </w:tc>
      </w:tr>
      <w:tr w:rsidR="00B8775C" w:rsidRPr="00DC11F5" w:rsidTr="008A73FA">
        <w:trPr>
          <w:trHeight w:val="416"/>
        </w:trPr>
        <w:tc>
          <w:tcPr>
            <w:tcW w:w="1882" w:type="dxa"/>
          </w:tcPr>
          <w:p w:rsidR="00B8775C" w:rsidRPr="00280A51" w:rsidRDefault="00B8775C" w:rsidP="00826C5B">
            <w:pPr>
              <w:pStyle w:val="TableParagraph"/>
              <w:spacing w:line="246" w:lineRule="exact"/>
              <w:rPr>
                <w:sz w:val="24"/>
                <w:szCs w:val="24"/>
              </w:rPr>
            </w:pPr>
            <w:r w:rsidRPr="00280A51">
              <w:rPr>
                <w:sz w:val="24"/>
                <w:szCs w:val="24"/>
              </w:rPr>
              <w:t>УК-3</w:t>
            </w:r>
          </w:p>
          <w:p w:rsidR="00B8775C" w:rsidRPr="00280A51" w:rsidRDefault="00B8775C" w:rsidP="00826C5B">
            <w:r w:rsidRPr="00280A51">
              <w:t>Способен осуществлять социальное взаимодействие и реализовывать свою роль в команде</w:t>
            </w:r>
          </w:p>
        </w:tc>
        <w:tc>
          <w:tcPr>
            <w:tcW w:w="4072" w:type="dxa"/>
          </w:tcPr>
          <w:p w:rsidR="00B8775C" w:rsidRPr="008A73FA" w:rsidRDefault="00B8775C" w:rsidP="00826C5B">
            <w:pPr>
              <w:autoSpaceDE w:val="0"/>
              <w:autoSpaceDN w:val="0"/>
              <w:adjustRightInd w:val="0"/>
              <w:jc w:val="both"/>
              <w:rPr>
                <w:b/>
                <w:lang w:eastAsia="en-US"/>
              </w:rPr>
            </w:pPr>
            <w:r w:rsidRPr="008A73FA">
              <w:rPr>
                <w:b/>
                <w:lang w:eastAsia="en-US"/>
              </w:rPr>
              <w:t xml:space="preserve">УК-3.1. </w:t>
            </w:r>
          </w:p>
          <w:p w:rsidR="00B8775C" w:rsidRDefault="00B8775C" w:rsidP="00826C5B">
            <w:pPr>
              <w:autoSpaceDE w:val="0"/>
              <w:autoSpaceDN w:val="0"/>
              <w:adjustRightInd w:val="0"/>
              <w:jc w:val="both"/>
              <w:rPr>
                <w:lang w:eastAsia="en-US"/>
              </w:rPr>
            </w:pPr>
            <w:r w:rsidRPr="008A73FA">
              <w:rPr>
                <w:b/>
                <w:lang w:eastAsia="en-US"/>
              </w:rPr>
              <w:t>Знает</w:t>
            </w:r>
            <w:r w:rsidRPr="00900A13">
              <w:rPr>
                <w:lang w:eastAsia="en-US"/>
              </w:rPr>
              <w:t xml:space="preserve"> основные приемы и нормы социального взаимодействия </w:t>
            </w:r>
          </w:p>
          <w:p w:rsidR="00B8775C" w:rsidRPr="008A73FA" w:rsidRDefault="00B8775C" w:rsidP="00826C5B">
            <w:pPr>
              <w:autoSpaceDE w:val="0"/>
              <w:autoSpaceDN w:val="0"/>
              <w:adjustRightInd w:val="0"/>
              <w:jc w:val="both"/>
              <w:rPr>
                <w:b/>
                <w:lang w:eastAsia="en-US"/>
              </w:rPr>
            </w:pPr>
            <w:r w:rsidRPr="008A73FA">
              <w:rPr>
                <w:b/>
                <w:lang w:eastAsia="en-US"/>
              </w:rPr>
              <w:t>УК-3.2.</w:t>
            </w:r>
          </w:p>
          <w:p w:rsidR="00B8775C" w:rsidRPr="00900A13" w:rsidRDefault="00B8775C" w:rsidP="00826C5B">
            <w:pPr>
              <w:autoSpaceDE w:val="0"/>
              <w:autoSpaceDN w:val="0"/>
              <w:adjustRightInd w:val="0"/>
              <w:jc w:val="both"/>
              <w:rPr>
                <w:lang w:eastAsia="en-US"/>
              </w:rPr>
            </w:pPr>
            <w:r w:rsidRPr="008A73FA">
              <w:rPr>
                <w:b/>
                <w:lang w:eastAsia="en-US"/>
              </w:rPr>
              <w:t>Умеет</w:t>
            </w:r>
            <w:r>
              <w:rPr>
                <w:lang w:eastAsia="en-US"/>
              </w:rPr>
              <w:t xml:space="preserve"> устанавливать </w:t>
            </w:r>
            <w:r w:rsidRPr="00900A13">
              <w:rPr>
                <w:lang w:eastAsia="en-US"/>
              </w:rPr>
              <w:t>и</w:t>
            </w:r>
            <w:r w:rsidR="002F670B">
              <w:rPr>
                <w:lang w:eastAsia="en-US"/>
              </w:rPr>
              <w:t xml:space="preserve"> </w:t>
            </w:r>
            <w:r w:rsidRPr="00900A13">
              <w:rPr>
                <w:lang w:eastAsia="en-US"/>
              </w:rPr>
              <w:t>поддерживать</w:t>
            </w:r>
            <w:r w:rsidR="002F670B">
              <w:rPr>
                <w:lang w:eastAsia="en-US"/>
              </w:rPr>
              <w:t xml:space="preserve"> </w:t>
            </w:r>
            <w:r w:rsidRPr="00900A13">
              <w:rPr>
                <w:lang w:eastAsia="en-US"/>
              </w:rPr>
              <w:t>взаимодействие, обеспечивающее успешную работу в коллективе</w:t>
            </w:r>
          </w:p>
          <w:p w:rsidR="00B8775C" w:rsidRPr="008A73FA" w:rsidRDefault="00B8775C" w:rsidP="00826C5B">
            <w:pPr>
              <w:autoSpaceDE w:val="0"/>
              <w:autoSpaceDN w:val="0"/>
              <w:adjustRightInd w:val="0"/>
              <w:jc w:val="both"/>
              <w:rPr>
                <w:b/>
                <w:lang w:eastAsia="en-US"/>
              </w:rPr>
            </w:pPr>
            <w:r w:rsidRPr="008A73FA">
              <w:rPr>
                <w:b/>
                <w:lang w:eastAsia="en-US"/>
              </w:rPr>
              <w:t>УК-3.3.</w:t>
            </w:r>
          </w:p>
          <w:p w:rsidR="00B8775C" w:rsidRPr="001615E8" w:rsidRDefault="00B8775C" w:rsidP="008A73FA">
            <w:pPr>
              <w:autoSpaceDE w:val="0"/>
              <w:autoSpaceDN w:val="0"/>
              <w:adjustRightInd w:val="0"/>
              <w:jc w:val="both"/>
              <w:rPr>
                <w:lang w:eastAsia="en-US"/>
              </w:rPr>
            </w:pPr>
            <w:r w:rsidRPr="008A73FA">
              <w:rPr>
                <w:b/>
                <w:lang w:eastAsia="en-US"/>
              </w:rPr>
              <w:t>Владеет</w:t>
            </w:r>
            <w:r w:rsidRPr="00900A13">
              <w:rPr>
                <w:lang w:eastAsia="en-US"/>
              </w:rPr>
              <w:t>навыкамисоциальноговзаимодействиявпрофессиональнойдеятельности</w:t>
            </w:r>
          </w:p>
        </w:tc>
        <w:tc>
          <w:tcPr>
            <w:tcW w:w="4111" w:type="dxa"/>
          </w:tcPr>
          <w:p w:rsidR="00B8775C" w:rsidRPr="008A73FA" w:rsidRDefault="00B8775C" w:rsidP="00826C5B">
            <w:pPr>
              <w:autoSpaceDE w:val="0"/>
              <w:autoSpaceDN w:val="0"/>
              <w:adjustRightInd w:val="0"/>
              <w:jc w:val="both"/>
              <w:rPr>
                <w:b/>
                <w:lang w:eastAsia="en-US"/>
              </w:rPr>
            </w:pPr>
            <w:r w:rsidRPr="008A73FA">
              <w:rPr>
                <w:b/>
                <w:lang w:eastAsia="en-US"/>
              </w:rPr>
              <w:t xml:space="preserve">Знать: </w:t>
            </w:r>
          </w:p>
          <w:p w:rsidR="00B8775C" w:rsidRDefault="00B8775C" w:rsidP="00826C5B">
            <w:pPr>
              <w:autoSpaceDE w:val="0"/>
              <w:autoSpaceDN w:val="0"/>
              <w:adjustRightInd w:val="0"/>
              <w:jc w:val="both"/>
              <w:rPr>
                <w:lang w:eastAsia="en-US"/>
              </w:rPr>
            </w:pPr>
            <w:r w:rsidRPr="00900A13">
              <w:rPr>
                <w:lang w:eastAsia="en-US"/>
              </w:rPr>
              <w:t xml:space="preserve">основные приемы и нормы социального взаимодействия </w:t>
            </w:r>
            <w:r>
              <w:rPr>
                <w:lang w:eastAsia="en-US"/>
              </w:rPr>
              <w:t xml:space="preserve">людей с учётом </w:t>
            </w:r>
            <w:r w:rsidRPr="006462A0">
              <w:t>психики и сознания человека</w:t>
            </w:r>
            <w:r>
              <w:t>.</w:t>
            </w:r>
          </w:p>
          <w:p w:rsidR="00B8775C" w:rsidRPr="008A73FA" w:rsidRDefault="00B8775C" w:rsidP="00826C5B">
            <w:pPr>
              <w:autoSpaceDE w:val="0"/>
              <w:autoSpaceDN w:val="0"/>
              <w:adjustRightInd w:val="0"/>
              <w:jc w:val="both"/>
              <w:rPr>
                <w:b/>
                <w:lang w:eastAsia="en-US"/>
              </w:rPr>
            </w:pPr>
            <w:r w:rsidRPr="008A73FA">
              <w:rPr>
                <w:b/>
                <w:lang w:eastAsia="en-US"/>
              </w:rPr>
              <w:t xml:space="preserve">Уметь: </w:t>
            </w:r>
          </w:p>
          <w:p w:rsidR="00B8775C" w:rsidRPr="00900A13" w:rsidRDefault="00B8775C" w:rsidP="00826C5B">
            <w:pPr>
              <w:autoSpaceDE w:val="0"/>
              <w:autoSpaceDN w:val="0"/>
              <w:adjustRightInd w:val="0"/>
              <w:jc w:val="both"/>
              <w:rPr>
                <w:lang w:eastAsia="en-US"/>
              </w:rPr>
            </w:pPr>
            <w:r>
              <w:rPr>
                <w:lang w:eastAsia="en-US"/>
              </w:rPr>
              <w:t xml:space="preserve">устанавливать </w:t>
            </w:r>
            <w:r w:rsidRPr="00900A13">
              <w:rPr>
                <w:lang w:eastAsia="en-US"/>
              </w:rPr>
              <w:t>и</w:t>
            </w:r>
            <w:r w:rsidR="002F670B">
              <w:rPr>
                <w:lang w:eastAsia="en-US"/>
              </w:rPr>
              <w:t xml:space="preserve"> </w:t>
            </w:r>
            <w:r w:rsidRPr="00900A13">
              <w:rPr>
                <w:lang w:eastAsia="en-US"/>
              </w:rPr>
              <w:t>поддерживать</w:t>
            </w:r>
            <w:r w:rsidR="002F670B">
              <w:rPr>
                <w:lang w:eastAsia="en-US"/>
              </w:rPr>
              <w:t xml:space="preserve"> </w:t>
            </w:r>
            <w:r w:rsidRPr="00900A13">
              <w:rPr>
                <w:lang w:eastAsia="en-US"/>
              </w:rPr>
              <w:t>взаимодействие, обеспечивающее успешную работу в коллективе</w:t>
            </w:r>
            <w:r>
              <w:rPr>
                <w:lang w:eastAsia="en-US"/>
              </w:rPr>
              <w:t xml:space="preserve"> исходя из п</w:t>
            </w:r>
            <w:r>
              <w:t>онятия общения, видов, функций и типов общения, структуры и средства общения.</w:t>
            </w:r>
          </w:p>
          <w:p w:rsidR="00B8775C" w:rsidRPr="008A73FA" w:rsidRDefault="00B8775C" w:rsidP="00826C5B">
            <w:pPr>
              <w:tabs>
                <w:tab w:val="left" w:pos="851"/>
              </w:tabs>
              <w:jc w:val="both"/>
              <w:rPr>
                <w:b/>
                <w:lang w:eastAsia="en-US"/>
              </w:rPr>
            </w:pPr>
            <w:r w:rsidRPr="008A73FA">
              <w:rPr>
                <w:b/>
                <w:lang w:eastAsia="en-US"/>
              </w:rPr>
              <w:t>Владеть:</w:t>
            </w:r>
            <w:r w:rsidRPr="008A73FA">
              <w:rPr>
                <w:b/>
                <w:lang w:eastAsia="en-US"/>
              </w:rPr>
              <w:tab/>
            </w:r>
          </w:p>
          <w:p w:rsidR="00B8775C" w:rsidRPr="005F7335" w:rsidRDefault="002F670B" w:rsidP="00826C5B">
            <w:pPr>
              <w:tabs>
                <w:tab w:val="left" w:pos="851"/>
              </w:tabs>
              <w:jc w:val="both"/>
              <w:rPr>
                <w:sz w:val="28"/>
              </w:rPr>
            </w:pPr>
            <w:r w:rsidRPr="00900A13">
              <w:rPr>
                <w:lang w:eastAsia="en-US"/>
              </w:rPr>
              <w:t>Н</w:t>
            </w:r>
            <w:r w:rsidR="00B8775C" w:rsidRPr="00900A13">
              <w:rPr>
                <w:lang w:eastAsia="en-US"/>
              </w:rPr>
              <w:t>авыками</w:t>
            </w:r>
            <w:r>
              <w:rPr>
                <w:lang w:eastAsia="en-US"/>
              </w:rPr>
              <w:t xml:space="preserve"> </w:t>
            </w:r>
            <w:r w:rsidR="00B8775C" w:rsidRPr="00900A13">
              <w:rPr>
                <w:lang w:eastAsia="en-US"/>
              </w:rPr>
              <w:t>социального</w:t>
            </w:r>
            <w:r>
              <w:rPr>
                <w:lang w:eastAsia="en-US"/>
              </w:rPr>
              <w:t xml:space="preserve"> </w:t>
            </w:r>
            <w:r w:rsidR="00B8775C" w:rsidRPr="00900A13">
              <w:rPr>
                <w:lang w:eastAsia="en-US"/>
              </w:rPr>
              <w:t>взаимодействия</w:t>
            </w:r>
            <w:r>
              <w:rPr>
                <w:lang w:eastAsia="en-US"/>
              </w:rPr>
              <w:t xml:space="preserve"> </w:t>
            </w:r>
            <w:bookmarkStart w:id="0" w:name="_GoBack"/>
            <w:bookmarkEnd w:id="0"/>
            <w:r w:rsidR="00B8775C" w:rsidRPr="00900A13">
              <w:rPr>
                <w:lang w:eastAsia="en-US"/>
              </w:rPr>
              <w:t>в профессиональной деятельности</w:t>
            </w:r>
            <w:r w:rsidR="00B8775C">
              <w:rPr>
                <w:lang w:eastAsia="en-US"/>
              </w:rPr>
              <w:t xml:space="preserve"> в эмоционально-волевой и </w:t>
            </w:r>
            <w:proofErr w:type="spellStart"/>
            <w:r w:rsidR="00B8775C">
              <w:rPr>
                <w:lang w:eastAsia="en-US"/>
              </w:rPr>
              <w:t>потребностно</w:t>
            </w:r>
            <w:proofErr w:type="spellEnd"/>
            <w:r w:rsidR="00B8775C">
              <w:rPr>
                <w:lang w:eastAsia="en-US"/>
              </w:rPr>
              <w:t>-мотивационной сфере</w:t>
            </w:r>
          </w:p>
        </w:tc>
      </w:tr>
    </w:tbl>
    <w:p w:rsidR="00B8775C" w:rsidRPr="001615E8" w:rsidRDefault="00B8775C" w:rsidP="00E46829">
      <w:pPr>
        <w:tabs>
          <w:tab w:val="left" w:pos="6131"/>
        </w:tabs>
        <w:autoSpaceDE w:val="0"/>
        <w:autoSpaceDN w:val="0"/>
        <w:adjustRightInd w:val="0"/>
        <w:ind w:left="142"/>
        <w:jc w:val="both"/>
        <w:rPr>
          <w:b/>
          <w:bCs/>
          <w:iCs/>
        </w:rPr>
      </w:pPr>
    </w:p>
    <w:p w:rsidR="00B8775C" w:rsidRPr="00DC11F5" w:rsidRDefault="00B8775C"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B8775C" w:rsidRDefault="00B8775C" w:rsidP="008A73FA">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8775C" w:rsidRPr="006237AC" w:rsidRDefault="00B8775C" w:rsidP="008A73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775C" w:rsidRPr="00DC11F5" w:rsidRDefault="00B8775C" w:rsidP="008A73FA">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организационно-управленческой, предпринимательской.</w:t>
      </w:r>
      <w:r>
        <w:tab/>
      </w:r>
      <w:r>
        <w:tab/>
      </w:r>
      <w:r>
        <w:tab/>
      </w:r>
      <w:r>
        <w:tab/>
      </w:r>
      <w:r>
        <w:tab/>
      </w:r>
      <w:r>
        <w:tab/>
      </w:r>
      <w:r>
        <w:tab/>
      </w:r>
      <w:r>
        <w:tab/>
      </w:r>
    </w:p>
    <w:p w:rsidR="00B8775C" w:rsidRDefault="00B8775C" w:rsidP="008A73FA">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B8775C" w:rsidRPr="00DC11F5" w:rsidTr="00294999">
        <w:tc>
          <w:tcPr>
            <w:tcW w:w="1423" w:type="dxa"/>
          </w:tcPr>
          <w:p w:rsidR="00B8775C" w:rsidRPr="00DC11F5" w:rsidRDefault="00B8775C" w:rsidP="00637074">
            <w:pPr>
              <w:suppressAutoHyphens/>
              <w:jc w:val="both"/>
            </w:pPr>
            <w:r w:rsidRPr="00DC11F5">
              <w:t>Код компетенции</w:t>
            </w:r>
          </w:p>
        </w:tc>
        <w:tc>
          <w:tcPr>
            <w:tcW w:w="1868" w:type="dxa"/>
          </w:tcPr>
          <w:p w:rsidR="00B8775C" w:rsidRPr="00DC11F5" w:rsidRDefault="00B8775C" w:rsidP="00637074">
            <w:pPr>
              <w:suppressAutoHyphens/>
              <w:jc w:val="both"/>
            </w:pPr>
            <w:r w:rsidRPr="00DC11F5">
              <w:t>Предшествующие дисциплины</w:t>
            </w:r>
          </w:p>
        </w:tc>
        <w:tc>
          <w:tcPr>
            <w:tcW w:w="1392" w:type="dxa"/>
          </w:tcPr>
          <w:p w:rsidR="00B8775C" w:rsidRPr="00DC11F5" w:rsidRDefault="00B8775C" w:rsidP="00637074">
            <w:pPr>
              <w:suppressAutoHyphens/>
              <w:jc w:val="both"/>
            </w:pPr>
            <w:r w:rsidRPr="00DC11F5">
              <w:t>Параллельно осваиваемые</w:t>
            </w:r>
          </w:p>
        </w:tc>
        <w:tc>
          <w:tcPr>
            <w:tcW w:w="5348" w:type="dxa"/>
          </w:tcPr>
          <w:p w:rsidR="00B8775C" w:rsidRPr="00DC11F5" w:rsidRDefault="00B8775C" w:rsidP="00637074">
            <w:pPr>
              <w:suppressAutoHyphens/>
              <w:jc w:val="both"/>
            </w:pPr>
            <w:r w:rsidRPr="00DC11F5">
              <w:t>Последующие дисциплины</w:t>
            </w:r>
          </w:p>
        </w:tc>
      </w:tr>
      <w:tr w:rsidR="00B8775C" w:rsidRPr="00DC11F5" w:rsidTr="00294999">
        <w:tc>
          <w:tcPr>
            <w:tcW w:w="1423" w:type="dxa"/>
          </w:tcPr>
          <w:p w:rsidR="00B8775C" w:rsidRPr="00DC11F5" w:rsidRDefault="00B8775C" w:rsidP="00637074">
            <w:pPr>
              <w:suppressAutoHyphens/>
              <w:jc w:val="both"/>
            </w:pPr>
            <w:r>
              <w:t>УК</w:t>
            </w:r>
            <w:r w:rsidRPr="00DC11F5">
              <w:t>-</w:t>
            </w:r>
            <w:r>
              <w:t>3</w:t>
            </w:r>
          </w:p>
        </w:tc>
        <w:tc>
          <w:tcPr>
            <w:tcW w:w="1868" w:type="dxa"/>
          </w:tcPr>
          <w:p w:rsidR="00B8775C" w:rsidRPr="009658B9" w:rsidRDefault="00B8775C" w:rsidP="005474BF">
            <w:pPr>
              <w:suppressAutoHyphens/>
              <w:jc w:val="both"/>
            </w:pPr>
          </w:p>
        </w:tc>
        <w:tc>
          <w:tcPr>
            <w:tcW w:w="1392" w:type="dxa"/>
          </w:tcPr>
          <w:p w:rsidR="00B8775C" w:rsidRPr="00DC11F5" w:rsidRDefault="00B8775C" w:rsidP="005474BF">
            <w:pPr>
              <w:suppressAutoHyphens/>
              <w:jc w:val="both"/>
            </w:pPr>
            <w:r>
              <w:t>Социология</w:t>
            </w:r>
          </w:p>
        </w:tc>
        <w:tc>
          <w:tcPr>
            <w:tcW w:w="5348" w:type="dxa"/>
          </w:tcPr>
          <w:p w:rsidR="00B8775C" w:rsidRPr="005474BF" w:rsidRDefault="00B8775C" w:rsidP="005474BF">
            <w:pPr>
              <w:jc w:val="both"/>
            </w:pPr>
            <w:r w:rsidRPr="005474BF">
              <w:t>Профессиональная этика</w:t>
            </w:r>
            <w:r>
              <w:t>;</w:t>
            </w:r>
          </w:p>
          <w:p w:rsidR="00B8775C" w:rsidRDefault="00B8775C" w:rsidP="005474BF">
            <w:pPr>
              <w:jc w:val="both"/>
            </w:pPr>
            <w:r w:rsidRPr="005474BF">
              <w:t>Основы проектной деятельности</w:t>
            </w:r>
            <w:r>
              <w:t>;</w:t>
            </w:r>
          </w:p>
          <w:p w:rsidR="00B8775C" w:rsidRPr="005474BF" w:rsidRDefault="00B8775C" w:rsidP="005474BF">
            <w:pPr>
              <w:jc w:val="both"/>
            </w:pPr>
            <w:r>
              <w:t>Основы проектной деятельности</w:t>
            </w:r>
          </w:p>
          <w:p w:rsidR="00B8775C" w:rsidRPr="005474BF" w:rsidRDefault="00B8775C" w:rsidP="005474BF">
            <w:pPr>
              <w:jc w:val="both"/>
            </w:pPr>
            <w:proofErr w:type="spellStart"/>
            <w:r>
              <w:t>Конфликтология</w:t>
            </w:r>
            <w:proofErr w:type="spellEnd"/>
          </w:p>
          <w:p w:rsidR="00B8775C" w:rsidRDefault="00B8775C" w:rsidP="007B570C">
            <w:pPr>
              <w:jc w:val="both"/>
            </w:pPr>
            <w:r w:rsidRPr="005474BF">
              <w:t>Организация добровольческой (волонтерской) деятельности и взаимодействие с социально ориентированными НКО</w:t>
            </w:r>
            <w:r>
              <w:t>;</w:t>
            </w:r>
          </w:p>
          <w:p w:rsidR="00B8775C" w:rsidRDefault="00B8775C" w:rsidP="007B570C">
            <w:pPr>
              <w:jc w:val="both"/>
            </w:pPr>
            <w:r w:rsidRPr="00294999">
              <w:t>Ознакомительная практика</w:t>
            </w:r>
            <w:r>
              <w:t>;</w:t>
            </w:r>
          </w:p>
          <w:p w:rsidR="00B8775C" w:rsidRDefault="00B8775C" w:rsidP="007B570C">
            <w:pPr>
              <w:jc w:val="both"/>
            </w:pPr>
            <w:r w:rsidRPr="00294999">
              <w:t>Организационно-управленческая практика</w:t>
            </w:r>
            <w:r>
              <w:t>;</w:t>
            </w:r>
          </w:p>
          <w:p w:rsidR="00B8775C" w:rsidRDefault="00B8775C" w:rsidP="007B570C">
            <w:pPr>
              <w:jc w:val="both"/>
            </w:pPr>
            <w:r w:rsidRPr="00294999">
              <w:t>Преддипломная практика</w:t>
            </w:r>
            <w:r>
              <w:t>;</w:t>
            </w:r>
          </w:p>
          <w:p w:rsidR="00B8775C" w:rsidRPr="00E80F41" w:rsidRDefault="00B8775C" w:rsidP="007B570C">
            <w:pPr>
              <w:jc w:val="both"/>
            </w:pPr>
            <w:r w:rsidRPr="00AE55A6">
              <w:t>Защита выпускной квалификационной работы, включая подготовку к процедуре защиты и процедуру защиты</w:t>
            </w:r>
            <w:r>
              <w:t>.</w:t>
            </w:r>
          </w:p>
        </w:tc>
      </w:tr>
    </w:tbl>
    <w:p w:rsidR="00B8775C" w:rsidRPr="00D85028" w:rsidRDefault="00B8775C" w:rsidP="00481AA7">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8775C" w:rsidRDefault="00B8775C" w:rsidP="00481AA7">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775C" w:rsidRPr="00DC11F5" w:rsidRDefault="00B8775C" w:rsidP="00481AA7">
      <w:pPr>
        <w:suppressAutoHyphens/>
        <w:ind w:firstLine="709"/>
        <w:jc w:val="both"/>
        <w:rPr>
          <w:highlight w:val="yellow"/>
        </w:rPr>
      </w:pPr>
    </w:p>
    <w:p w:rsidR="00B8775C" w:rsidRPr="00DC11F5" w:rsidRDefault="00B8775C" w:rsidP="00481AA7">
      <w:pPr>
        <w:pStyle w:val="a3"/>
        <w:numPr>
          <w:ilvl w:val="0"/>
          <w:numId w:val="2"/>
        </w:numPr>
        <w:ind w:firstLine="66"/>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B8775C" w:rsidRPr="00DC11F5" w:rsidTr="002949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Формы обучения</w:t>
            </w:r>
          </w:p>
        </w:tc>
      </w:tr>
      <w:tr w:rsidR="00B8775C" w:rsidRPr="00DC11F5" w:rsidTr="002949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5C73B0">
            <w:pPr>
              <w:jc w:val="center"/>
              <w:rPr>
                <w:lang w:val="en-US"/>
              </w:rPr>
            </w:pPr>
            <w:r>
              <w:rPr>
                <w:b/>
                <w:bCs/>
                <w:i/>
                <w:iCs/>
              </w:rPr>
              <w:t>Очно-з</w:t>
            </w:r>
            <w:r w:rsidRPr="00DC11F5">
              <w:rPr>
                <w:b/>
                <w:bCs/>
                <w:i/>
                <w:iCs/>
              </w:rPr>
              <w:t>аочная</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5A5EE9" w:rsidRDefault="00B8775C" w:rsidP="00637074">
            <w:pPr>
              <w:jc w:val="center"/>
            </w:pPr>
            <w:r>
              <w:t>3/108</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rPr>
                <w:color w:val="000000"/>
              </w:rPr>
            </w:pPr>
            <w:r>
              <w:rPr>
                <w:color w:val="000000"/>
              </w:rPr>
              <w:t>1</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637074">
            <w:pPr>
              <w:jc w:val="center"/>
            </w:pPr>
          </w:p>
        </w:tc>
      </w:tr>
      <w:tr w:rsidR="00B8775C" w:rsidRPr="00DC11F5" w:rsidTr="002949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775C" w:rsidRPr="00DC11F5" w:rsidRDefault="00B8775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637074">
            <w:pPr>
              <w:jc w:val="center"/>
            </w:pPr>
            <w:r>
              <w:t>12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0A5A62">
            <w:pPr>
              <w:jc w:val="center"/>
            </w:pPr>
            <w:r>
              <w:t>12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3F2293" w:rsidRDefault="00B8775C"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0A5A62" w:rsidRDefault="00B8775C" w:rsidP="000A5A62">
            <w:pPr>
              <w:jc w:val="center"/>
            </w:pP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FD2413" w:rsidRDefault="00B8775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5A5EE9" w:rsidRDefault="00B8775C" w:rsidP="000A5A62">
            <w:pPr>
              <w:jc w:val="center"/>
            </w:pPr>
            <w:r>
              <w:t>2</w:t>
            </w: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Default="00B8775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Default="00B8775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center"/>
              <w:rPr>
                <w:lang w:val="en-US"/>
              </w:rPr>
            </w:pPr>
          </w:p>
        </w:tc>
      </w:tr>
      <w:tr w:rsidR="00B8775C" w:rsidRPr="00DC11F5" w:rsidTr="00294999">
        <w:trPr>
          <w:trHeight w:val="1"/>
        </w:trPr>
        <w:tc>
          <w:tcPr>
            <w:tcW w:w="250" w:type="dxa"/>
            <w:vMerge/>
            <w:tcBorders>
              <w:left w:val="single" w:sz="2" w:space="0" w:color="000000"/>
              <w:right w:val="single" w:sz="2" w:space="0" w:color="000000"/>
            </w:tcBorders>
            <w:shd w:val="clear" w:color="000000" w:fill="FFFFFF"/>
          </w:tcPr>
          <w:p w:rsidR="00B8775C" w:rsidRPr="00DC11F5" w:rsidRDefault="00B8775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835AE" w:rsidRDefault="00B8775C"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835AE" w:rsidRDefault="00B8775C" w:rsidP="000A5A62">
            <w:pPr>
              <w:jc w:val="center"/>
              <w:rPr>
                <w:lang w:val="en-US"/>
              </w:rPr>
            </w:pPr>
            <w:r>
              <w:t>54</w:t>
            </w:r>
            <w:r>
              <w:rPr>
                <w:lang w:val="en-US"/>
              </w:rPr>
              <w:t>(2/52)</w:t>
            </w:r>
          </w:p>
        </w:tc>
      </w:tr>
      <w:tr w:rsidR="00B8775C" w:rsidRPr="00DC11F5" w:rsidTr="002949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775C" w:rsidRPr="00DC11F5" w:rsidRDefault="00B8775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2D30DD" w:rsidRDefault="00B8775C"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775C" w:rsidRPr="00BE57FE" w:rsidRDefault="00B8775C" w:rsidP="000A5A62">
            <w:pPr>
              <w:jc w:val="center"/>
            </w:pPr>
            <w:r>
              <w:t>28</w:t>
            </w:r>
          </w:p>
        </w:tc>
      </w:tr>
    </w:tbl>
    <w:p w:rsidR="00B8775C" w:rsidRPr="00DC11F5" w:rsidRDefault="00B8775C" w:rsidP="001E43EC">
      <w:pPr>
        <w:ind w:left="360"/>
        <w:jc w:val="both"/>
      </w:pPr>
    </w:p>
    <w:p w:rsidR="00B8775C" w:rsidRDefault="00B8775C" w:rsidP="00DE5930">
      <w:pPr>
        <w:pStyle w:val="a3"/>
        <w:numPr>
          <w:ilvl w:val="0"/>
          <w:numId w:val="2"/>
        </w:numPr>
        <w:ind w:firstLine="66"/>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775C" w:rsidRPr="00DC11F5" w:rsidRDefault="00B8775C" w:rsidP="00DE5930">
      <w:pPr>
        <w:pStyle w:val="a3"/>
        <w:ind w:left="426"/>
        <w:jc w:val="both"/>
        <w:rPr>
          <w:b/>
          <w:i/>
        </w:rPr>
      </w:pPr>
    </w:p>
    <w:p w:rsidR="00B8775C" w:rsidRDefault="00B8775C" w:rsidP="00034A75">
      <w:pPr>
        <w:pStyle w:val="a3"/>
        <w:ind w:left="862"/>
        <w:rPr>
          <w:b/>
        </w:rPr>
      </w:pPr>
      <w:r w:rsidRPr="00DC11F5">
        <w:rPr>
          <w:b/>
        </w:rPr>
        <w:t>4.1Распределение часов по разделам/темам и видам работы</w:t>
      </w:r>
    </w:p>
    <w:p w:rsidR="00B8775C" w:rsidRPr="00DC11F5" w:rsidRDefault="00B8775C" w:rsidP="00034A75">
      <w:pPr>
        <w:pStyle w:val="a3"/>
        <w:ind w:left="862"/>
        <w:rPr>
          <w:b/>
        </w:rPr>
      </w:pPr>
    </w:p>
    <w:p w:rsidR="00B8775C" w:rsidRPr="00DC11F5" w:rsidRDefault="00B8775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4772"/>
        <w:gridCol w:w="851"/>
        <w:gridCol w:w="708"/>
        <w:gridCol w:w="851"/>
        <w:gridCol w:w="1984"/>
      </w:tblGrid>
      <w:tr w:rsidR="00B8775C" w:rsidRPr="00DC11F5" w:rsidTr="00294999">
        <w:tc>
          <w:tcPr>
            <w:tcW w:w="478" w:type="dxa"/>
            <w:vMerge w:val="restart"/>
          </w:tcPr>
          <w:p w:rsidR="00B8775C" w:rsidRPr="00DC11F5" w:rsidRDefault="00B8775C" w:rsidP="00935672">
            <w:pPr>
              <w:jc w:val="center"/>
              <w:rPr>
                <w:b/>
              </w:rPr>
            </w:pPr>
          </w:p>
          <w:p w:rsidR="00B8775C" w:rsidRPr="00DC11F5" w:rsidRDefault="00B8775C" w:rsidP="00935672">
            <w:pPr>
              <w:jc w:val="center"/>
              <w:rPr>
                <w:b/>
              </w:rPr>
            </w:pPr>
            <w:r w:rsidRPr="00DC11F5">
              <w:rPr>
                <w:b/>
              </w:rPr>
              <w:t>№ п/п</w:t>
            </w:r>
          </w:p>
        </w:tc>
        <w:tc>
          <w:tcPr>
            <w:tcW w:w="4772" w:type="dxa"/>
            <w:vMerge w:val="restart"/>
          </w:tcPr>
          <w:p w:rsidR="00B8775C" w:rsidRPr="00DC11F5" w:rsidRDefault="00B8775C" w:rsidP="00935672">
            <w:pPr>
              <w:jc w:val="center"/>
              <w:rPr>
                <w:b/>
              </w:rPr>
            </w:pPr>
          </w:p>
          <w:p w:rsidR="00B8775C" w:rsidRPr="00DC11F5" w:rsidRDefault="00B8775C" w:rsidP="00935672">
            <w:pPr>
              <w:jc w:val="center"/>
              <w:rPr>
                <w:b/>
              </w:rPr>
            </w:pPr>
            <w:r w:rsidRPr="00DC11F5">
              <w:rPr>
                <w:b/>
              </w:rPr>
              <w:t>Раздел/тема</w:t>
            </w:r>
          </w:p>
        </w:tc>
        <w:tc>
          <w:tcPr>
            <w:tcW w:w="4394" w:type="dxa"/>
            <w:gridSpan w:val="4"/>
          </w:tcPr>
          <w:p w:rsidR="00B8775C" w:rsidRPr="00DC11F5" w:rsidRDefault="00B8775C" w:rsidP="00935672">
            <w:pPr>
              <w:jc w:val="center"/>
              <w:rPr>
                <w:b/>
              </w:rPr>
            </w:pPr>
            <w:r w:rsidRPr="00DC11F5">
              <w:rPr>
                <w:b/>
              </w:rPr>
              <w:t>Виды учебной работы (в часах)</w:t>
            </w:r>
          </w:p>
        </w:tc>
      </w:tr>
      <w:tr w:rsidR="00B8775C" w:rsidRPr="00DC11F5" w:rsidTr="00294999">
        <w:tc>
          <w:tcPr>
            <w:tcW w:w="478" w:type="dxa"/>
            <w:vMerge/>
          </w:tcPr>
          <w:p w:rsidR="00B8775C" w:rsidRPr="00DC11F5" w:rsidRDefault="00B8775C" w:rsidP="00935672">
            <w:pPr>
              <w:jc w:val="center"/>
              <w:rPr>
                <w:b/>
              </w:rPr>
            </w:pPr>
          </w:p>
        </w:tc>
        <w:tc>
          <w:tcPr>
            <w:tcW w:w="4772" w:type="dxa"/>
            <w:vMerge/>
          </w:tcPr>
          <w:p w:rsidR="00B8775C" w:rsidRPr="00DC11F5" w:rsidRDefault="00B8775C" w:rsidP="00935672">
            <w:pPr>
              <w:jc w:val="center"/>
              <w:rPr>
                <w:b/>
              </w:rPr>
            </w:pPr>
          </w:p>
        </w:tc>
        <w:tc>
          <w:tcPr>
            <w:tcW w:w="2410" w:type="dxa"/>
            <w:gridSpan w:val="3"/>
          </w:tcPr>
          <w:p w:rsidR="00B8775C" w:rsidRPr="00DC11F5" w:rsidRDefault="00B8775C" w:rsidP="00935672">
            <w:pPr>
              <w:jc w:val="center"/>
              <w:rPr>
                <w:b/>
              </w:rPr>
            </w:pPr>
            <w:r w:rsidRPr="00DC11F5">
              <w:rPr>
                <w:b/>
              </w:rPr>
              <w:t>Аудиторная работа</w:t>
            </w:r>
          </w:p>
        </w:tc>
        <w:tc>
          <w:tcPr>
            <w:tcW w:w="1984" w:type="dxa"/>
            <w:vMerge w:val="restart"/>
          </w:tcPr>
          <w:p w:rsidR="00B8775C" w:rsidRPr="00DC11F5" w:rsidRDefault="00B8775C" w:rsidP="00935672">
            <w:pPr>
              <w:jc w:val="center"/>
              <w:rPr>
                <w:b/>
              </w:rPr>
            </w:pPr>
            <w:r w:rsidRPr="00DC11F5">
              <w:rPr>
                <w:b/>
              </w:rPr>
              <w:t>Самостоятельная работа</w:t>
            </w:r>
          </w:p>
        </w:tc>
      </w:tr>
      <w:tr w:rsidR="00B8775C" w:rsidRPr="00DC11F5" w:rsidTr="00294999">
        <w:tc>
          <w:tcPr>
            <w:tcW w:w="478" w:type="dxa"/>
            <w:vMerge/>
          </w:tcPr>
          <w:p w:rsidR="00B8775C" w:rsidRPr="00DC11F5" w:rsidRDefault="00B8775C" w:rsidP="00935672">
            <w:pPr>
              <w:jc w:val="both"/>
            </w:pPr>
          </w:p>
        </w:tc>
        <w:tc>
          <w:tcPr>
            <w:tcW w:w="4772" w:type="dxa"/>
            <w:vMerge/>
          </w:tcPr>
          <w:p w:rsidR="00B8775C" w:rsidRPr="00DC11F5" w:rsidRDefault="00B8775C" w:rsidP="00935672">
            <w:pPr>
              <w:jc w:val="both"/>
            </w:pPr>
          </w:p>
        </w:tc>
        <w:tc>
          <w:tcPr>
            <w:tcW w:w="851" w:type="dxa"/>
          </w:tcPr>
          <w:p w:rsidR="00B8775C" w:rsidRPr="00DC11F5" w:rsidRDefault="00B8775C" w:rsidP="00935672">
            <w:pPr>
              <w:jc w:val="center"/>
              <w:rPr>
                <w:b/>
              </w:rPr>
            </w:pPr>
            <w:r w:rsidRPr="00DC11F5">
              <w:rPr>
                <w:b/>
              </w:rPr>
              <w:t>ЛЗ</w:t>
            </w:r>
          </w:p>
        </w:tc>
        <w:tc>
          <w:tcPr>
            <w:tcW w:w="708" w:type="dxa"/>
          </w:tcPr>
          <w:p w:rsidR="00B8775C" w:rsidRPr="00DC11F5" w:rsidRDefault="00B8775C" w:rsidP="00935672">
            <w:pPr>
              <w:jc w:val="center"/>
              <w:rPr>
                <w:b/>
              </w:rPr>
            </w:pPr>
            <w:r w:rsidRPr="00DC11F5">
              <w:rPr>
                <w:b/>
              </w:rPr>
              <w:t>ПЗ</w:t>
            </w:r>
          </w:p>
        </w:tc>
        <w:tc>
          <w:tcPr>
            <w:tcW w:w="851" w:type="dxa"/>
          </w:tcPr>
          <w:p w:rsidR="00B8775C" w:rsidRPr="00DC11F5" w:rsidRDefault="00B8775C" w:rsidP="00B97BE2">
            <w:pPr>
              <w:rPr>
                <w:b/>
              </w:rPr>
            </w:pPr>
            <w:proofErr w:type="spellStart"/>
            <w:r w:rsidRPr="00DC11F5">
              <w:rPr>
                <w:b/>
              </w:rPr>
              <w:t>ЛабЗ</w:t>
            </w:r>
            <w:proofErr w:type="spellEnd"/>
          </w:p>
        </w:tc>
        <w:tc>
          <w:tcPr>
            <w:tcW w:w="1984" w:type="dxa"/>
            <w:vMerge/>
          </w:tcPr>
          <w:p w:rsidR="00B8775C" w:rsidRPr="00DC11F5" w:rsidRDefault="00B8775C" w:rsidP="00935672">
            <w:pPr>
              <w:jc w:val="both"/>
            </w:pPr>
          </w:p>
        </w:tc>
      </w:tr>
      <w:tr w:rsidR="00B8775C" w:rsidRPr="00DC11F5" w:rsidTr="00294999">
        <w:tc>
          <w:tcPr>
            <w:tcW w:w="478" w:type="dxa"/>
          </w:tcPr>
          <w:p w:rsidR="00B8775C" w:rsidRPr="00DC11F5" w:rsidRDefault="00B8775C" w:rsidP="00F0399E">
            <w:pPr>
              <w:pStyle w:val="a3"/>
              <w:numPr>
                <w:ilvl w:val="0"/>
                <w:numId w:val="8"/>
              </w:numPr>
              <w:ind w:left="0"/>
              <w:jc w:val="both"/>
            </w:pPr>
            <w:r>
              <w:t>1</w:t>
            </w:r>
          </w:p>
        </w:tc>
        <w:tc>
          <w:tcPr>
            <w:tcW w:w="4772" w:type="dxa"/>
          </w:tcPr>
          <w:p w:rsidR="00B8775C" w:rsidRPr="000472E3" w:rsidRDefault="00B8775C"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851" w:type="dxa"/>
          </w:tcPr>
          <w:p w:rsidR="00B8775C" w:rsidRPr="00DC11F5"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2</w:t>
            </w:r>
          </w:p>
        </w:tc>
      </w:tr>
      <w:tr w:rsidR="00B8775C" w:rsidRPr="00DC11F5" w:rsidTr="00294999">
        <w:tc>
          <w:tcPr>
            <w:tcW w:w="478" w:type="dxa"/>
          </w:tcPr>
          <w:p w:rsidR="00B8775C" w:rsidRDefault="00B8775C" w:rsidP="00F0399E">
            <w:pPr>
              <w:pStyle w:val="a3"/>
              <w:numPr>
                <w:ilvl w:val="0"/>
                <w:numId w:val="8"/>
              </w:numPr>
              <w:ind w:left="0"/>
              <w:jc w:val="both"/>
            </w:pPr>
            <w:r>
              <w:t>2</w:t>
            </w:r>
          </w:p>
        </w:tc>
        <w:tc>
          <w:tcPr>
            <w:tcW w:w="4772" w:type="dxa"/>
          </w:tcPr>
          <w:p w:rsidR="00B8775C" w:rsidRPr="000472E3" w:rsidRDefault="00B8775C"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851" w:type="dxa"/>
          </w:tcPr>
          <w:p w:rsidR="00B8775C" w:rsidRPr="00DC11F5"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Default="00B8775C" w:rsidP="00E231A4">
            <w:pPr>
              <w:pStyle w:val="a3"/>
              <w:numPr>
                <w:ilvl w:val="0"/>
                <w:numId w:val="8"/>
              </w:numPr>
              <w:ind w:left="0"/>
              <w:jc w:val="both"/>
            </w:pPr>
            <w:r>
              <w:t>3</w:t>
            </w:r>
          </w:p>
        </w:tc>
        <w:tc>
          <w:tcPr>
            <w:tcW w:w="4772" w:type="dxa"/>
          </w:tcPr>
          <w:p w:rsidR="00B8775C" w:rsidRPr="006462A0" w:rsidRDefault="00B8775C"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851" w:type="dxa"/>
          </w:tcPr>
          <w:p w:rsidR="00B8775C" w:rsidRDefault="00B8775C" w:rsidP="00C8171F">
            <w:pPr>
              <w:jc w:val="center"/>
            </w:pPr>
            <w:r>
              <w:t>2</w:t>
            </w:r>
          </w:p>
        </w:tc>
        <w:tc>
          <w:tcPr>
            <w:tcW w:w="708" w:type="dxa"/>
          </w:tcPr>
          <w:p w:rsidR="00B8775C" w:rsidRDefault="00B8775C">
            <w:pPr>
              <w:jc w:val="center"/>
            </w:pPr>
            <w:r>
              <w:t>2</w:t>
            </w:r>
          </w:p>
        </w:tc>
        <w:tc>
          <w:tcPr>
            <w:tcW w:w="851" w:type="dxa"/>
          </w:tcPr>
          <w:p w:rsidR="00B8775C" w:rsidRPr="00DC11F5" w:rsidRDefault="00B8775C" w:rsidP="00C8171F">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Default="00B8775C" w:rsidP="00E231A4">
            <w:pPr>
              <w:pStyle w:val="a3"/>
              <w:numPr>
                <w:ilvl w:val="0"/>
                <w:numId w:val="8"/>
              </w:numPr>
              <w:ind w:left="0"/>
              <w:jc w:val="both"/>
            </w:pPr>
            <w:r>
              <w:t>4</w:t>
            </w:r>
          </w:p>
        </w:tc>
        <w:tc>
          <w:tcPr>
            <w:tcW w:w="4772" w:type="dxa"/>
          </w:tcPr>
          <w:p w:rsidR="00B8775C" w:rsidRPr="000472E3" w:rsidRDefault="00B8775C" w:rsidP="00E231A4">
            <w:pPr>
              <w:rPr>
                <w:bCs/>
              </w:rPr>
            </w:pPr>
            <w:r>
              <w:t>Познавательная сфера</w:t>
            </w:r>
          </w:p>
        </w:tc>
        <w:tc>
          <w:tcPr>
            <w:tcW w:w="851" w:type="dxa"/>
          </w:tcPr>
          <w:p w:rsidR="00B8775C"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2</w:t>
            </w:r>
          </w:p>
        </w:tc>
      </w:tr>
      <w:tr w:rsidR="00B8775C" w:rsidRPr="00DC11F5" w:rsidTr="00294999">
        <w:tc>
          <w:tcPr>
            <w:tcW w:w="478" w:type="dxa"/>
          </w:tcPr>
          <w:p w:rsidR="00B8775C" w:rsidRPr="00DC11F5" w:rsidRDefault="00B8775C" w:rsidP="00E231A4">
            <w:pPr>
              <w:jc w:val="both"/>
            </w:pPr>
            <w:r>
              <w:t>5</w:t>
            </w:r>
          </w:p>
        </w:tc>
        <w:tc>
          <w:tcPr>
            <w:tcW w:w="4772" w:type="dxa"/>
          </w:tcPr>
          <w:p w:rsidR="00B8775C" w:rsidRPr="000472E3" w:rsidRDefault="00B8775C" w:rsidP="00E231A4">
            <w:pPr>
              <w:jc w:val="both"/>
            </w:pPr>
            <w:r>
              <w:rPr>
                <w:bCs/>
              </w:rPr>
              <w:t>Личность</w:t>
            </w:r>
          </w:p>
        </w:tc>
        <w:tc>
          <w:tcPr>
            <w:tcW w:w="851" w:type="dxa"/>
          </w:tcPr>
          <w:p w:rsidR="00B8775C" w:rsidRDefault="00B8775C" w:rsidP="00C8171F">
            <w:pPr>
              <w:jc w:val="center"/>
            </w:pPr>
            <w:r>
              <w:t>4</w:t>
            </w:r>
          </w:p>
        </w:tc>
        <w:tc>
          <w:tcPr>
            <w:tcW w:w="708" w:type="dxa"/>
          </w:tcPr>
          <w:p w:rsidR="00B8775C" w:rsidRDefault="00B8775C">
            <w:pPr>
              <w:jc w:val="center"/>
            </w:pPr>
            <w:r>
              <w:t>4</w:t>
            </w:r>
          </w:p>
        </w:tc>
        <w:tc>
          <w:tcPr>
            <w:tcW w:w="851" w:type="dxa"/>
          </w:tcPr>
          <w:p w:rsidR="00B8775C" w:rsidRPr="00DC11F5" w:rsidRDefault="00B8775C" w:rsidP="00C8171F">
            <w:pPr>
              <w:jc w:val="center"/>
            </w:pPr>
          </w:p>
        </w:tc>
        <w:tc>
          <w:tcPr>
            <w:tcW w:w="1984" w:type="dxa"/>
          </w:tcPr>
          <w:p w:rsidR="00B8775C" w:rsidRDefault="00B8775C" w:rsidP="00D51EC6">
            <w:pPr>
              <w:jc w:val="center"/>
            </w:pPr>
            <w:r>
              <w:t>2</w:t>
            </w:r>
          </w:p>
        </w:tc>
      </w:tr>
      <w:tr w:rsidR="00B8775C" w:rsidRPr="00DC11F5" w:rsidTr="00294999">
        <w:trPr>
          <w:trHeight w:val="280"/>
        </w:trPr>
        <w:tc>
          <w:tcPr>
            <w:tcW w:w="478" w:type="dxa"/>
          </w:tcPr>
          <w:p w:rsidR="00B8775C" w:rsidRDefault="00B8775C" w:rsidP="00E231A4">
            <w:pPr>
              <w:jc w:val="both"/>
            </w:pPr>
            <w:r>
              <w:t>6</w:t>
            </w:r>
          </w:p>
        </w:tc>
        <w:tc>
          <w:tcPr>
            <w:tcW w:w="4772" w:type="dxa"/>
          </w:tcPr>
          <w:p w:rsidR="00B8775C" w:rsidRPr="0011664E" w:rsidRDefault="00B8775C" w:rsidP="00E231A4">
            <w:pPr>
              <w:shd w:val="clear" w:color="auto" w:fill="FFFFFF"/>
              <w:rPr>
                <w:bCs/>
              </w:rPr>
            </w:pPr>
            <w:r>
              <w:t>Эмоционально-волевая сфера</w:t>
            </w:r>
          </w:p>
        </w:tc>
        <w:tc>
          <w:tcPr>
            <w:tcW w:w="851" w:type="dxa"/>
          </w:tcPr>
          <w:p w:rsidR="00B8775C" w:rsidRPr="00DC11F5"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80"/>
        </w:trPr>
        <w:tc>
          <w:tcPr>
            <w:tcW w:w="478" w:type="dxa"/>
          </w:tcPr>
          <w:p w:rsidR="00B8775C" w:rsidRDefault="00B8775C" w:rsidP="00E231A4">
            <w:pPr>
              <w:jc w:val="both"/>
            </w:pPr>
            <w:r>
              <w:t>7</w:t>
            </w:r>
          </w:p>
        </w:tc>
        <w:tc>
          <w:tcPr>
            <w:tcW w:w="4772" w:type="dxa"/>
          </w:tcPr>
          <w:p w:rsidR="00B8775C" w:rsidRDefault="00B8775C" w:rsidP="00E231A4">
            <w:pPr>
              <w:shd w:val="clear" w:color="auto" w:fill="FFFFFF"/>
            </w:pPr>
            <w:proofErr w:type="spellStart"/>
            <w:r>
              <w:t>Потребностно</w:t>
            </w:r>
            <w:proofErr w:type="spellEnd"/>
            <w:r>
              <w:t xml:space="preserve">-мотивационная сфера </w:t>
            </w:r>
          </w:p>
        </w:tc>
        <w:tc>
          <w:tcPr>
            <w:tcW w:w="851" w:type="dxa"/>
          </w:tcPr>
          <w:p w:rsidR="00B8775C" w:rsidRPr="00DC11F5"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8</w:t>
            </w:r>
          </w:p>
        </w:tc>
        <w:tc>
          <w:tcPr>
            <w:tcW w:w="4772" w:type="dxa"/>
          </w:tcPr>
          <w:p w:rsidR="00B8775C" w:rsidRDefault="00B8775C" w:rsidP="00E231A4">
            <w:pPr>
              <w:widowControl w:val="0"/>
              <w:autoSpaceDE w:val="0"/>
              <w:autoSpaceDN w:val="0"/>
              <w:adjustRightInd w:val="0"/>
              <w:rPr>
                <w:b/>
              </w:rPr>
            </w:pPr>
            <w:r>
              <w:t>Способности</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9</w:t>
            </w:r>
          </w:p>
        </w:tc>
        <w:tc>
          <w:tcPr>
            <w:tcW w:w="4772" w:type="dxa"/>
          </w:tcPr>
          <w:p w:rsidR="00B8775C" w:rsidRDefault="00B8775C" w:rsidP="00E231A4">
            <w:pPr>
              <w:widowControl w:val="0"/>
              <w:autoSpaceDE w:val="0"/>
              <w:autoSpaceDN w:val="0"/>
              <w:adjustRightInd w:val="0"/>
              <w:rPr>
                <w:b/>
              </w:rPr>
            </w:pPr>
            <w:r>
              <w:rPr>
                <w:bCs/>
              </w:rPr>
              <w:t xml:space="preserve">Темперамент </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E231A4">
            <w:pPr>
              <w:jc w:val="both"/>
            </w:pPr>
            <w:r>
              <w:t>10</w:t>
            </w:r>
          </w:p>
        </w:tc>
        <w:tc>
          <w:tcPr>
            <w:tcW w:w="4772" w:type="dxa"/>
          </w:tcPr>
          <w:p w:rsidR="00B8775C" w:rsidRDefault="00B8775C" w:rsidP="00E231A4">
            <w:pPr>
              <w:widowControl w:val="0"/>
              <w:autoSpaceDE w:val="0"/>
              <w:autoSpaceDN w:val="0"/>
              <w:adjustRightInd w:val="0"/>
              <w:rPr>
                <w:bCs/>
              </w:rPr>
            </w:pPr>
            <w:r>
              <w:rPr>
                <w:bCs/>
              </w:rPr>
              <w:t>Характер</w:t>
            </w:r>
          </w:p>
        </w:tc>
        <w:tc>
          <w:tcPr>
            <w:tcW w:w="851" w:type="dxa"/>
          </w:tcPr>
          <w:p w:rsidR="00B8775C" w:rsidRDefault="00B8775C" w:rsidP="00935672">
            <w:pPr>
              <w:jc w:val="center"/>
            </w:pPr>
            <w:r>
              <w:t>2</w:t>
            </w:r>
          </w:p>
        </w:tc>
        <w:tc>
          <w:tcPr>
            <w:tcW w:w="708" w:type="dxa"/>
          </w:tcPr>
          <w:p w:rsidR="00B8775C" w:rsidRDefault="00B8775C">
            <w:pPr>
              <w:jc w:val="center"/>
            </w:pPr>
            <w:r>
              <w:t>2</w:t>
            </w:r>
          </w:p>
        </w:tc>
        <w:tc>
          <w:tcPr>
            <w:tcW w:w="851" w:type="dxa"/>
          </w:tcPr>
          <w:p w:rsidR="00B8775C" w:rsidRPr="00DC11F5" w:rsidRDefault="00B8775C" w:rsidP="00935672">
            <w:pPr>
              <w:jc w:val="center"/>
            </w:pPr>
          </w:p>
        </w:tc>
        <w:tc>
          <w:tcPr>
            <w:tcW w:w="1984" w:type="dxa"/>
          </w:tcPr>
          <w:p w:rsidR="00B8775C" w:rsidRDefault="00B8775C" w:rsidP="00D51EC6">
            <w:pPr>
              <w:jc w:val="center"/>
            </w:pPr>
            <w:r>
              <w:t>2</w:t>
            </w:r>
          </w:p>
        </w:tc>
      </w:tr>
      <w:tr w:rsidR="00B8775C" w:rsidRPr="00DC11F5" w:rsidTr="00294999">
        <w:trPr>
          <w:trHeight w:val="263"/>
        </w:trPr>
        <w:tc>
          <w:tcPr>
            <w:tcW w:w="478" w:type="dxa"/>
          </w:tcPr>
          <w:p w:rsidR="00B8775C" w:rsidRDefault="00B8775C" w:rsidP="0011664E">
            <w:pPr>
              <w:jc w:val="both"/>
            </w:pPr>
            <w:r>
              <w:t>11</w:t>
            </w:r>
          </w:p>
        </w:tc>
        <w:tc>
          <w:tcPr>
            <w:tcW w:w="4772" w:type="dxa"/>
          </w:tcPr>
          <w:p w:rsidR="00B8775C" w:rsidRDefault="00B8775C">
            <w:pPr>
              <w:widowControl w:val="0"/>
              <w:autoSpaceDE w:val="0"/>
              <w:autoSpaceDN w:val="0"/>
              <w:adjustRightInd w:val="0"/>
              <w:rPr>
                <w:bCs/>
              </w:rPr>
            </w:pPr>
            <w:r>
              <w:t>Понятие общения, виды, функции и типы общения, структура и средства общения</w:t>
            </w:r>
          </w:p>
        </w:tc>
        <w:tc>
          <w:tcPr>
            <w:tcW w:w="851" w:type="dxa"/>
          </w:tcPr>
          <w:p w:rsidR="00B8775C"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rPr>
          <w:trHeight w:val="263"/>
        </w:trPr>
        <w:tc>
          <w:tcPr>
            <w:tcW w:w="478" w:type="dxa"/>
          </w:tcPr>
          <w:p w:rsidR="00B8775C" w:rsidRDefault="00B8775C" w:rsidP="0011664E">
            <w:pPr>
              <w:jc w:val="both"/>
            </w:pPr>
            <w:r>
              <w:t>12</w:t>
            </w:r>
          </w:p>
        </w:tc>
        <w:tc>
          <w:tcPr>
            <w:tcW w:w="4772" w:type="dxa"/>
          </w:tcPr>
          <w:p w:rsidR="00B8775C" w:rsidRDefault="00B8775C">
            <w:pPr>
              <w:widowControl w:val="0"/>
              <w:autoSpaceDE w:val="0"/>
              <w:autoSpaceDN w:val="0"/>
              <w:adjustRightInd w:val="0"/>
            </w:pPr>
            <w:r>
              <w:rPr>
                <w:color w:val="000000"/>
              </w:rPr>
              <w:t>Понятие о группах и коллективах.</w:t>
            </w:r>
          </w:p>
        </w:tc>
        <w:tc>
          <w:tcPr>
            <w:tcW w:w="851" w:type="dxa"/>
          </w:tcPr>
          <w:p w:rsidR="00B8775C" w:rsidRDefault="00B8775C" w:rsidP="00935672">
            <w:pPr>
              <w:jc w:val="center"/>
            </w:pPr>
            <w:r>
              <w:t>4</w:t>
            </w:r>
          </w:p>
        </w:tc>
        <w:tc>
          <w:tcPr>
            <w:tcW w:w="708" w:type="dxa"/>
          </w:tcPr>
          <w:p w:rsidR="00B8775C" w:rsidRDefault="00B8775C">
            <w:pPr>
              <w:jc w:val="center"/>
            </w:pPr>
            <w:r>
              <w:t>4</w:t>
            </w:r>
          </w:p>
        </w:tc>
        <w:tc>
          <w:tcPr>
            <w:tcW w:w="851" w:type="dxa"/>
          </w:tcPr>
          <w:p w:rsidR="00B8775C" w:rsidRPr="00DC11F5" w:rsidRDefault="00B8775C" w:rsidP="00935672">
            <w:pPr>
              <w:jc w:val="center"/>
            </w:pPr>
          </w:p>
        </w:tc>
        <w:tc>
          <w:tcPr>
            <w:tcW w:w="1984" w:type="dxa"/>
          </w:tcPr>
          <w:p w:rsidR="00B8775C" w:rsidRDefault="00B8775C" w:rsidP="00D51EC6">
            <w:pPr>
              <w:jc w:val="center"/>
            </w:pPr>
            <w:r>
              <w:t>1</w:t>
            </w:r>
          </w:p>
        </w:tc>
      </w:tr>
      <w:tr w:rsidR="00B8775C" w:rsidRPr="00DC11F5" w:rsidTr="00294999">
        <w:tc>
          <w:tcPr>
            <w:tcW w:w="478" w:type="dxa"/>
          </w:tcPr>
          <w:p w:rsidR="00B8775C" w:rsidRPr="00DC11F5" w:rsidRDefault="00B8775C" w:rsidP="00935672">
            <w:pPr>
              <w:pStyle w:val="a3"/>
              <w:ind w:left="0"/>
              <w:jc w:val="both"/>
            </w:pPr>
          </w:p>
        </w:tc>
        <w:tc>
          <w:tcPr>
            <w:tcW w:w="4772" w:type="dxa"/>
          </w:tcPr>
          <w:p w:rsidR="00B8775C" w:rsidRPr="00DC11F5" w:rsidRDefault="00B8775C" w:rsidP="00935672">
            <w:pPr>
              <w:jc w:val="both"/>
            </w:pPr>
            <w:r w:rsidRPr="00DC11F5">
              <w:t xml:space="preserve">Итого </w:t>
            </w:r>
          </w:p>
        </w:tc>
        <w:tc>
          <w:tcPr>
            <w:tcW w:w="851" w:type="dxa"/>
          </w:tcPr>
          <w:p w:rsidR="00B8775C" w:rsidRPr="00DC11F5" w:rsidRDefault="00B8775C" w:rsidP="00935672">
            <w:pPr>
              <w:jc w:val="center"/>
            </w:pPr>
            <w:r>
              <w:t>36</w:t>
            </w:r>
          </w:p>
        </w:tc>
        <w:tc>
          <w:tcPr>
            <w:tcW w:w="708" w:type="dxa"/>
          </w:tcPr>
          <w:p w:rsidR="00B8775C" w:rsidRDefault="00B8775C">
            <w:pPr>
              <w:jc w:val="center"/>
            </w:pPr>
            <w:r>
              <w:t>36</w:t>
            </w:r>
          </w:p>
        </w:tc>
        <w:tc>
          <w:tcPr>
            <w:tcW w:w="851" w:type="dxa"/>
          </w:tcPr>
          <w:p w:rsidR="00B8775C" w:rsidRPr="00DC11F5" w:rsidRDefault="00B8775C" w:rsidP="00935672">
            <w:pPr>
              <w:jc w:val="center"/>
            </w:pPr>
          </w:p>
        </w:tc>
        <w:tc>
          <w:tcPr>
            <w:tcW w:w="1984" w:type="dxa"/>
          </w:tcPr>
          <w:p w:rsidR="00B8775C" w:rsidRPr="00DC11F5" w:rsidRDefault="00B8775C" w:rsidP="00D51EC6">
            <w:pPr>
              <w:jc w:val="center"/>
            </w:pPr>
            <w:r>
              <w:t>16</w:t>
            </w:r>
          </w:p>
        </w:tc>
      </w:tr>
    </w:tbl>
    <w:p w:rsidR="00B8775C" w:rsidRDefault="00B8775C"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8"/>
        <w:gridCol w:w="5056"/>
        <w:gridCol w:w="708"/>
        <w:gridCol w:w="851"/>
        <w:gridCol w:w="709"/>
        <w:gridCol w:w="2126"/>
      </w:tblGrid>
      <w:tr w:rsidR="00B8775C" w:rsidTr="009D3798">
        <w:tc>
          <w:tcPr>
            <w:tcW w:w="478" w:type="dxa"/>
            <w:vMerge w:val="restart"/>
          </w:tcPr>
          <w:p w:rsidR="00B8775C" w:rsidRDefault="00B8775C">
            <w:pPr>
              <w:jc w:val="center"/>
              <w:rPr>
                <w:b/>
              </w:rPr>
            </w:pPr>
          </w:p>
          <w:p w:rsidR="00B8775C" w:rsidRDefault="00B8775C">
            <w:pPr>
              <w:jc w:val="center"/>
              <w:rPr>
                <w:b/>
              </w:rPr>
            </w:pPr>
            <w:r>
              <w:rPr>
                <w:b/>
              </w:rPr>
              <w:t>№ п/п</w:t>
            </w:r>
          </w:p>
        </w:tc>
        <w:tc>
          <w:tcPr>
            <w:tcW w:w="5056" w:type="dxa"/>
            <w:vMerge w:val="restart"/>
          </w:tcPr>
          <w:p w:rsidR="00B8775C" w:rsidRDefault="00B8775C">
            <w:pPr>
              <w:jc w:val="center"/>
              <w:rPr>
                <w:b/>
              </w:rPr>
            </w:pPr>
          </w:p>
          <w:p w:rsidR="00B8775C" w:rsidRDefault="00B8775C">
            <w:pPr>
              <w:jc w:val="center"/>
              <w:rPr>
                <w:b/>
              </w:rPr>
            </w:pPr>
            <w:r>
              <w:rPr>
                <w:b/>
              </w:rPr>
              <w:t>Раздел/тема</w:t>
            </w:r>
          </w:p>
        </w:tc>
        <w:tc>
          <w:tcPr>
            <w:tcW w:w="4394" w:type="dxa"/>
            <w:gridSpan w:val="4"/>
          </w:tcPr>
          <w:p w:rsidR="00B8775C" w:rsidRDefault="00B8775C">
            <w:pPr>
              <w:jc w:val="center"/>
              <w:rPr>
                <w:b/>
              </w:rPr>
            </w:pPr>
            <w:r>
              <w:rPr>
                <w:b/>
              </w:rPr>
              <w:t>Виды учебной работы (в часах)</w:t>
            </w:r>
          </w:p>
        </w:tc>
      </w:tr>
      <w:tr w:rsidR="00B8775C" w:rsidTr="009D3798">
        <w:tc>
          <w:tcPr>
            <w:tcW w:w="478" w:type="dxa"/>
            <w:vMerge/>
            <w:vAlign w:val="center"/>
          </w:tcPr>
          <w:p w:rsidR="00B8775C" w:rsidRDefault="00B8775C">
            <w:pPr>
              <w:rPr>
                <w:b/>
              </w:rPr>
            </w:pPr>
          </w:p>
        </w:tc>
        <w:tc>
          <w:tcPr>
            <w:tcW w:w="5056" w:type="dxa"/>
            <w:vMerge/>
            <w:vAlign w:val="center"/>
          </w:tcPr>
          <w:p w:rsidR="00B8775C" w:rsidRDefault="00B8775C">
            <w:pPr>
              <w:rPr>
                <w:b/>
              </w:rPr>
            </w:pPr>
          </w:p>
        </w:tc>
        <w:tc>
          <w:tcPr>
            <w:tcW w:w="2268" w:type="dxa"/>
            <w:gridSpan w:val="3"/>
          </w:tcPr>
          <w:p w:rsidR="00B8775C" w:rsidRDefault="00B8775C">
            <w:pPr>
              <w:jc w:val="center"/>
              <w:rPr>
                <w:b/>
              </w:rPr>
            </w:pPr>
            <w:r>
              <w:rPr>
                <w:b/>
              </w:rPr>
              <w:t>Аудиторная работа</w:t>
            </w:r>
          </w:p>
        </w:tc>
        <w:tc>
          <w:tcPr>
            <w:tcW w:w="2126" w:type="dxa"/>
            <w:vMerge w:val="restart"/>
          </w:tcPr>
          <w:p w:rsidR="00B8775C" w:rsidRDefault="00B8775C">
            <w:pPr>
              <w:jc w:val="center"/>
              <w:rPr>
                <w:b/>
              </w:rPr>
            </w:pPr>
            <w:r>
              <w:rPr>
                <w:b/>
              </w:rPr>
              <w:t>Самостоятельная работа</w:t>
            </w:r>
          </w:p>
        </w:tc>
      </w:tr>
      <w:tr w:rsidR="00B8775C" w:rsidTr="009D3798">
        <w:tc>
          <w:tcPr>
            <w:tcW w:w="478" w:type="dxa"/>
            <w:vMerge/>
            <w:vAlign w:val="center"/>
          </w:tcPr>
          <w:p w:rsidR="00B8775C" w:rsidRDefault="00B8775C">
            <w:pPr>
              <w:rPr>
                <w:b/>
              </w:rPr>
            </w:pPr>
          </w:p>
        </w:tc>
        <w:tc>
          <w:tcPr>
            <w:tcW w:w="5056" w:type="dxa"/>
            <w:vMerge/>
            <w:vAlign w:val="center"/>
          </w:tcPr>
          <w:p w:rsidR="00B8775C" w:rsidRDefault="00B8775C">
            <w:pPr>
              <w:rPr>
                <w:b/>
              </w:rPr>
            </w:pPr>
          </w:p>
        </w:tc>
        <w:tc>
          <w:tcPr>
            <w:tcW w:w="708" w:type="dxa"/>
          </w:tcPr>
          <w:p w:rsidR="00B8775C" w:rsidRDefault="00B8775C">
            <w:pPr>
              <w:jc w:val="center"/>
              <w:rPr>
                <w:b/>
              </w:rPr>
            </w:pPr>
            <w:r>
              <w:rPr>
                <w:b/>
              </w:rPr>
              <w:t>ЛЗ</w:t>
            </w:r>
          </w:p>
        </w:tc>
        <w:tc>
          <w:tcPr>
            <w:tcW w:w="851" w:type="dxa"/>
          </w:tcPr>
          <w:p w:rsidR="00B8775C" w:rsidRDefault="00B8775C">
            <w:pPr>
              <w:jc w:val="center"/>
              <w:rPr>
                <w:b/>
              </w:rPr>
            </w:pPr>
            <w:r>
              <w:rPr>
                <w:b/>
              </w:rPr>
              <w:t>ПЗ</w:t>
            </w:r>
          </w:p>
        </w:tc>
        <w:tc>
          <w:tcPr>
            <w:tcW w:w="709" w:type="dxa"/>
          </w:tcPr>
          <w:p w:rsidR="00B8775C" w:rsidRDefault="00B8775C">
            <w:pPr>
              <w:rPr>
                <w:b/>
              </w:rPr>
            </w:pPr>
            <w:proofErr w:type="spellStart"/>
            <w:r>
              <w:rPr>
                <w:b/>
              </w:rPr>
              <w:t>ЛабЗ</w:t>
            </w:r>
            <w:proofErr w:type="spellEnd"/>
          </w:p>
        </w:tc>
        <w:tc>
          <w:tcPr>
            <w:tcW w:w="2126" w:type="dxa"/>
            <w:vMerge/>
            <w:vAlign w:val="center"/>
          </w:tcPr>
          <w:p w:rsidR="00B8775C" w:rsidRDefault="00B8775C">
            <w:pPr>
              <w:rPr>
                <w:b/>
              </w:rPr>
            </w:pPr>
          </w:p>
        </w:tc>
      </w:tr>
      <w:tr w:rsidR="00B8775C" w:rsidTr="005A5EE9">
        <w:trPr>
          <w:trHeight w:val="841"/>
        </w:trPr>
        <w:tc>
          <w:tcPr>
            <w:tcW w:w="478" w:type="dxa"/>
          </w:tcPr>
          <w:p w:rsidR="00B8775C" w:rsidRDefault="00B8775C" w:rsidP="005A5EE9">
            <w:pPr>
              <w:pStyle w:val="a3"/>
              <w:numPr>
                <w:ilvl w:val="0"/>
                <w:numId w:val="18"/>
              </w:numPr>
              <w:ind w:left="0"/>
              <w:jc w:val="both"/>
            </w:pPr>
            <w:r>
              <w:t>1</w:t>
            </w:r>
          </w:p>
        </w:tc>
        <w:tc>
          <w:tcPr>
            <w:tcW w:w="5056" w:type="dxa"/>
          </w:tcPr>
          <w:p w:rsidR="00B8775C" w:rsidRDefault="00B8775C" w:rsidP="005A5EE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2</w:t>
            </w:r>
          </w:p>
        </w:tc>
        <w:tc>
          <w:tcPr>
            <w:tcW w:w="5056" w:type="dxa"/>
          </w:tcPr>
          <w:p w:rsidR="00B8775C" w:rsidRDefault="00B8775C" w:rsidP="005A5EE9">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3</w:t>
            </w:r>
          </w:p>
        </w:tc>
        <w:tc>
          <w:tcPr>
            <w:tcW w:w="5056" w:type="dxa"/>
          </w:tcPr>
          <w:p w:rsidR="00B8775C" w:rsidRDefault="00B8775C" w:rsidP="005A5EE9">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pStyle w:val="a3"/>
              <w:numPr>
                <w:ilvl w:val="0"/>
                <w:numId w:val="18"/>
              </w:numPr>
              <w:ind w:left="0"/>
              <w:jc w:val="both"/>
            </w:pPr>
            <w:r>
              <w:t>4</w:t>
            </w:r>
          </w:p>
        </w:tc>
        <w:tc>
          <w:tcPr>
            <w:tcW w:w="5056" w:type="dxa"/>
          </w:tcPr>
          <w:p w:rsidR="00B8775C" w:rsidRDefault="00B8775C" w:rsidP="005A5EE9">
            <w:pPr>
              <w:rPr>
                <w:bCs/>
              </w:rPr>
            </w:pPr>
            <w:r>
              <w:t>Познавательная сфера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c>
          <w:tcPr>
            <w:tcW w:w="478" w:type="dxa"/>
          </w:tcPr>
          <w:p w:rsidR="00B8775C" w:rsidRDefault="00B8775C" w:rsidP="005A5EE9">
            <w:pPr>
              <w:jc w:val="both"/>
            </w:pPr>
            <w:r>
              <w:t>5</w:t>
            </w:r>
          </w:p>
        </w:tc>
        <w:tc>
          <w:tcPr>
            <w:tcW w:w="5056" w:type="dxa"/>
          </w:tcPr>
          <w:p w:rsidR="00B8775C" w:rsidRDefault="00B8775C" w:rsidP="005A5EE9">
            <w:pPr>
              <w:jc w:val="both"/>
            </w:pPr>
            <w:r>
              <w:rPr>
                <w:bCs/>
              </w:rPr>
              <w:t>Личность</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80"/>
        </w:trPr>
        <w:tc>
          <w:tcPr>
            <w:tcW w:w="478" w:type="dxa"/>
          </w:tcPr>
          <w:p w:rsidR="00B8775C" w:rsidRDefault="00B8775C" w:rsidP="005A5EE9">
            <w:pPr>
              <w:jc w:val="both"/>
            </w:pPr>
            <w:r>
              <w:t>6</w:t>
            </w:r>
          </w:p>
        </w:tc>
        <w:tc>
          <w:tcPr>
            <w:tcW w:w="5056" w:type="dxa"/>
          </w:tcPr>
          <w:p w:rsidR="00B8775C" w:rsidRDefault="00B8775C" w:rsidP="005A5EE9">
            <w:pPr>
              <w:shd w:val="clear" w:color="auto" w:fill="FFFFFF"/>
              <w:rPr>
                <w:bCs/>
              </w:rPr>
            </w:pPr>
            <w:r>
              <w:t>Эмоционально-волевая сфера</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80"/>
        </w:trPr>
        <w:tc>
          <w:tcPr>
            <w:tcW w:w="478" w:type="dxa"/>
          </w:tcPr>
          <w:p w:rsidR="00B8775C" w:rsidRDefault="00B8775C" w:rsidP="005A5EE9">
            <w:pPr>
              <w:jc w:val="both"/>
            </w:pPr>
            <w:r>
              <w:t>7</w:t>
            </w:r>
          </w:p>
        </w:tc>
        <w:tc>
          <w:tcPr>
            <w:tcW w:w="5056" w:type="dxa"/>
          </w:tcPr>
          <w:p w:rsidR="00B8775C" w:rsidRDefault="00B8775C" w:rsidP="005A5EE9">
            <w:pPr>
              <w:shd w:val="clear" w:color="auto" w:fill="FFFFFF"/>
            </w:pPr>
            <w:proofErr w:type="spellStart"/>
            <w:r>
              <w:t>Потребностно</w:t>
            </w:r>
            <w:proofErr w:type="spellEnd"/>
            <w:r>
              <w:t xml:space="preserve">-мотивационная сфера </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8</w:t>
            </w:r>
          </w:p>
        </w:tc>
        <w:tc>
          <w:tcPr>
            <w:tcW w:w="5056" w:type="dxa"/>
          </w:tcPr>
          <w:p w:rsidR="00B8775C" w:rsidRDefault="00B8775C" w:rsidP="005A5EE9">
            <w:pPr>
              <w:widowControl w:val="0"/>
              <w:autoSpaceDE w:val="0"/>
              <w:autoSpaceDN w:val="0"/>
              <w:adjustRightInd w:val="0"/>
              <w:rPr>
                <w:b/>
              </w:rPr>
            </w:pPr>
            <w:r>
              <w:t>Способности</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9</w:t>
            </w:r>
          </w:p>
        </w:tc>
        <w:tc>
          <w:tcPr>
            <w:tcW w:w="5056" w:type="dxa"/>
          </w:tcPr>
          <w:p w:rsidR="00B8775C" w:rsidRDefault="00B8775C" w:rsidP="005A5EE9">
            <w:pPr>
              <w:widowControl w:val="0"/>
              <w:autoSpaceDE w:val="0"/>
              <w:autoSpaceDN w:val="0"/>
              <w:adjustRightInd w:val="0"/>
              <w:rPr>
                <w:b/>
              </w:rPr>
            </w:pPr>
            <w:r>
              <w:rPr>
                <w:bCs/>
              </w:rPr>
              <w:t xml:space="preserve">Темперамент </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10</w:t>
            </w:r>
          </w:p>
        </w:tc>
        <w:tc>
          <w:tcPr>
            <w:tcW w:w="5056" w:type="dxa"/>
          </w:tcPr>
          <w:p w:rsidR="00B8775C" w:rsidRDefault="00B8775C" w:rsidP="005A5EE9">
            <w:pPr>
              <w:widowControl w:val="0"/>
              <w:autoSpaceDE w:val="0"/>
              <w:autoSpaceDN w:val="0"/>
              <w:adjustRightInd w:val="0"/>
              <w:rPr>
                <w:bCs/>
              </w:rPr>
            </w:pPr>
            <w:r>
              <w:rPr>
                <w:bCs/>
              </w:rPr>
              <w:t>Характер</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11</w:t>
            </w:r>
          </w:p>
        </w:tc>
        <w:tc>
          <w:tcPr>
            <w:tcW w:w="5056" w:type="dxa"/>
          </w:tcPr>
          <w:p w:rsidR="00B8775C" w:rsidRDefault="00B8775C" w:rsidP="005A5EE9">
            <w:pPr>
              <w:widowControl w:val="0"/>
              <w:autoSpaceDE w:val="0"/>
              <w:autoSpaceDN w:val="0"/>
              <w:adjustRightInd w:val="0"/>
              <w:rPr>
                <w:bCs/>
              </w:rPr>
            </w:pPr>
            <w:r>
              <w:t>Понятие общения, виды, функции и типы общения, структура и средства общения</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2</w:t>
            </w:r>
          </w:p>
        </w:tc>
      </w:tr>
      <w:tr w:rsidR="00B8775C" w:rsidTr="009D3798">
        <w:trPr>
          <w:trHeight w:val="263"/>
        </w:trPr>
        <w:tc>
          <w:tcPr>
            <w:tcW w:w="478" w:type="dxa"/>
          </w:tcPr>
          <w:p w:rsidR="00B8775C" w:rsidRDefault="00B8775C" w:rsidP="005A5EE9">
            <w:pPr>
              <w:jc w:val="both"/>
            </w:pPr>
            <w:r>
              <w:t>12</w:t>
            </w:r>
          </w:p>
        </w:tc>
        <w:tc>
          <w:tcPr>
            <w:tcW w:w="5056" w:type="dxa"/>
          </w:tcPr>
          <w:p w:rsidR="00B8775C" w:rsidRDefault="00B8775C" w:rsidP="005A5EE9">
            <w:pPr>
              <w:widowControl w:val="0"/>
              <w:autoSpaceDE w:val="0"/>
              <w:autoSpaceDN w:val="0"/>
              <w:adjustRightInd w:val="0"/>
            </w:pPr>
            <w:r>
              <w:rPr>
                <w:color w:val="000000"/>
              </w:rPr>
              <w:t>Понятие о группах и коллективах</w:t>
            </w:r>
          </w:p>
        </w:tc>
        <w:tc>
          <w:tcPr>
            <w:tcW w:w="708" w:type="dxa"/>
          </w:tcPr>
          <w:p w:rsidR="00B8775C" w:rsidRDefault="00B8775C" w:rsidP="005A5EE9">
            <w:pPr>
              <w:jc w:val="center"/>
            </w:pPr>
            <w:r>
              <w:t>1</w:t>
            </w:r>
          </w:p>
        </w:tc>
        <w:tc>
          <w:tcPr>
            <w:tcW w:w="851" w:type="dxa"/>
          </w:tcPr>
          <w:p w:rsidR="00B8775C" w:rsidRDefault="00B8775C" w:rsidP="005A5EE9">
            <w:pPr>
              <w:jc w:val="center"/>
            </w:pPr>
            <w:r>
              <w:t>1</w:t>
            </w:r>
          </w:p>
        </w:tc>
        <w:tc>
          <w:tcPr>
            <w:tcW w:w="709" w:type="dxa"/>
          </w:tcPr>
          <w:p w:rsidR="00B8775C" w:rsidRDefault="00B8775C" w:rsidP="005A5EE9">
            <w:pPr>
              <w:jc w:val="center"/>
            </w:pPr>
          </w:p>
        </w:tc>
        <w:tc>
          <w:tcPr>
            <w:tcW w:w="2126" w:type="dxa"/>
          </w:tcPr>
          <w:p w:rsidR="00B8775C" w:rsidRDefault="00B8775C" w:rsidP="005A5EE9">
            <w:pPr>
              <w:jc w:val="center"/>
            </w:pPr>
            <w:r>
              <w:t>6</w:t>
            </w:r>
          </w:p>
        </w:tc>
      </w:tr>
      <w:tr w:rsidR="00B8775C" w:rsidTr="009D3798">
        <w:tc>
          <w:tcPr>
            <w:tcW w:w="478" w:type="dxa"/>
          </w:tcPr>
          <w:p w:rsidR="00B8775C" w:rsidRDefault="00B8775C" w:rsidP="005A5EE9">
            <w:pPr>
              <w:pStyle w:val="a3"/>
              <w:ind w:left="0"/>
              <w:jc w:val="both"/>
            </w:pPr>
          </w:p>
        </w:tc>
        <w:tc>
          <w:tcPr>
            <w:tcW w:w="5056" w:type="dxa"/>
          </w:tcPr>
          <w:p w:rsidR="00B8775C" w:rsidRDefault="00B8775C" w:rsidP="005A5EE9">
            <w:pPr>
              <w:jc w:val="both"/>
            </w:pPr>
            <w:r>
              <w:t xml:space="preserve">Итого </w:t>
            </w:r>
          </w:p>
        </w:tc>
        <w:tc>
          <w:tcPr>
            <w:tcW w:w="708" w:type="dxa"/>
          </w:tcPr>
          <w:p w:rsidR="00B8775C" w:rsidRDefault="00B8775C" w:rsidP="005A5EE9">
            <w:pPr>
              <w:jc w:val="center"/>
            </w:pPr>
            <w:r>
              <w:t>12</w:t>
            </w:r>
          </w:p>
        </w:tc>
        <w:tc>
          <w:tcPr>
            <w:tcW w:w="851" w:type="dxa"/>
          </w:tcPr>
          <w:p w:rsidR="00B8775C" w:rsidRDefault="00B8775C" w:rsidP="005A5EE9">
            <w:pPr>
              <w:jc w:val="center"/>
            </w:pPr>
            <w:r>
              <w:t>12</w:t>
            </w:r>
          </w:p>
        </w:tc>
        <w:tc>
          <w:tcPr>
            <w:tcW w:w="709" w:type="dxa"/>
          </w:tcPr>
          <w:p w:rsidR="00B8775C" w:rsidRDefault="00B8775C" w:rsidP="005A5EE9">
            <w:pPr>
              <w:jc w:val="center"/>
            </w:pPr>
          </w:p>
        </w:tc>
        <w:tc>
          <w:tcPr>
            <w:tcW w:w="2126" w:type="dxa"/>
          </w:tcPr>
          <w:p w:rsidR="00B8775C" w:rsidRDefault="00B8775C" w:rsidP="005A5EE9">
            <w:pPr>
              <w:jc w:val="center"/>
            </w:pPr>
            <w:r>
              <w:t>28</w:t>
            </w:r>
          </w:p>
        </w:tc>
      </w:tr>
    </w:tbl>
    <w:p w:rsidR="00B8775C" w:rsidRPr="000F440F" w:rsidRDefault="00B8775C" w:rsidP="00D00133">
      <w:pPr>
        <w:autoSpaceDE w:val="0"/>
        <w:autoSpaceDN w:val="0"/>
        <w:adjustRightInd w:val="0"/>
        <w:jc w:val="both"/>
      </w:pPr>
    </w:p>
    <w:p w:rsidR="00B8775C" w:rsidRPr="00DC11F5" w:rsidRDefault="00B8775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8775C" w:rsidRPr="00DC11F5" w:rsidRDefault="00B8775C" w:rsidP="00D00133">
      <w:pPr>
        <w:autoSpaceDE w:val="0"/>
        <w:autoSpaceDN w:val="0"/>
        <w:adjustRightInd w:val="0"/>
        <w:ind w:left="1440"/>
        <w:jc w:val="center"/>
        <w:rPr>
          <w:b/>
        </w:rPr>
      </w:pPr>
    </w:p>
    <w:p w:rsidR="00B8775C" w:rsidRPr="004261A2" w:rsidRDefault="00B8775C" w:rsidP="004261A2">
      <w:pPr>
        <w:numPr>
          <w:ilvl w:val="2"/>
          <w:numId w:val="7"/>
        </w:numPr>
        <w:autoSpaceDE w:val="0"/>
        <w:autoSpaceDN w:val="0"/>
        <w:adjustRightInd w:val="0"/>
        <w:rPr>
          <w:b/>
        </w:rPr>
      </w:pPr>
      <w:r w:rsidRPr="00DC11F5">
        <w:rPr>
          <w:b/>
        </w:rPr>
        <w:t>Содержание лекционного курса</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00"/>
        <w:gridCol w:w="6843"/>
      </w:tblGrid>
      <w:tr w:rsidR="00B8775C" w:rsidRPr="00773DBC" w:rsidTr="009D3798">
        <w:tc>
          <w:tcPr>
            <w:tcW w:w="431" w:type="dxa"/>
          </w:tcPr>
          <w:p w:rsidR="00B8775C" w:rsidRPr="006D24AA" w:rsidRDefault="00B8775C" w:rsidP="00E231A4">
            <w:pPr>
              <w:jc w:val="center"/>
              <w:rPr>
                <w:b/>
              </w:rPr>
            </w:pPr>
            <w:r w:rsidRPr="006D24AA">
              <w:rPr>
                <w:b/>
              </w:rPr>
              <w:t>№ п/п</w:t>
            </w:r>
          </w:p>
        </w:tc>
        <w:tc>
          <w:tcPr>
            <w:tcW w:w="2500" w:type="dxa"/>
          </w:tcPr>
          <w:p w:rsidR="00B8775C" w:rsidRPr="006D24AA" w:rsidRDefault="00B8775C" w:rsidP="00E231A4">
            <w:pPr>
              <w:jc w:val="center"/>
              <w:rPr>
                <w:b/>
              </w:rPr>
            </w:pPr>
            <w:r w:rsidRPr="006D24AA">
              <w:rPr>
                <w:b/>
              </w:rPr>
              <w:t>Наименование темы (раздела) дисциплины</w:t>
            </w:r>
          </w:p>
        </w:tc>
        <w:tc>
          <w:tcPr>
            <w:tcW w:w="6843" w:type="dxa"/>
          </w:tcPr>
          <w:p w:rsidR="00B8775C" w:rsidRPr="006D24AA" w:rsidRDefault="00B8775C" w:rsidP="00E231A4">
            <w:pPr>
              <w:jc w:val="center"/>
              <w:rPr>
                <w:b/>
              </w:rPr>
            </w:pPr>
            <w:r w:rsidRPr="00DC11F5">
              <w:rPr>
                <w:b/>
              </w:rPr>
              <w:t xml:space="preserve">Содержание </w:t>
            </w:r>
            <w:r>
              <w:rPr>
                <w:b/>
              </w:rPr>
              <w:t>лекционного занятия</w:t>
            </w:r>
          </w:p>
        </w:tc>
      </w:tr>
      <w:tr w:rsidR="00B8775C" w:rsidRPr="00773DBC" w:rsidTr="009D3798">
        <w:tc>
          <w:tcPr>
            <w:tcW w:w="431" w:type="dxa"/>
          </w:tcPr>
          <w:p w:rsidR="00B8775C" w:rsidRPr="00773DBC" w:rsidRDefault="00B8775C" w:rsidP="009D3798">
            <w:pPr>
              <w:pStyle w:val="a3"/>
              <w:numPr>
                <w:ilvl w:val="0"/>
                <w:numId w:val="25"/>
              </w:numPr>
              <w:ind w:hanging="1075"/>
            </w:pPr>
          </w:p>
        </w:tc>
        <w:tc>
          <w:tcPr>
            <w:tcW w:w="2500" w:type="dxa"/>
          </w:tcPr>
          <w:p w:rsidR="00B8775C" w:rsidRPr="006D24AA" w:rsidRDefault="00B8775C"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843" w:type="dxa"/>
          </w:tcPr>
          <w:p w:rsidR="00B8775C" w:rsidRPr="00EB2B6D" w:rsidRDefault="00B8775C"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B8775C" w:rsidRPr="00773DBC" w:rsidRDefault="00B8775C" w:rsidP="00E231A4">
            <w:pPr>
              <w:jc w:val="both"/>
            </w:pPr>
            <w:r w:rsidRPr="00EB2B6D">
              <w:t>Специфика психологического знания.</w:t>
            </w:r>
          </w:p>
        </w:tc>
      </w:tr>
      <w:tr w:rsidR="00B8775C" w:rsidRPr="00773DBC" w:rsidTr="009D3798">
        <w:tc>
          <w:tcPr>
            <w:tcW w:w="431" w:type="dxa"/>
          </w:tcPr>
          <w:p w:rsidR="00B8775C" w:rsidRPr="00773DBC" w:rsidRDefault="00B8775C" w:rsidP="009D3798">
            <w:pPr>
              <w:jc w:val="both"/>
            </w:pPr>
            <w:r>
              <w:t>2.</w:t>
            </w:r>
          </w:p>
        </w:tc>
        <w:tc>
          <w:tcPr>
            <w:tcW w:w="2500" w:type="dxa"/>
          </w:tcPr>
          <w:p w:rsidR="00B8775C" w:rsidRPr="00773DBC" w:rsidRDefault="00B8775C" w:rsidP="00E231A4">
            <w:r w:rsidRPr="00EB2B6D">
              <w:t>Происхождение и развитие психики и сознания человека</w:t>
            </w:r>
          </w:p>
        </w:tc>
        <w:tc>
          <w:tcPr>
            <w:tcW w:w="6843" w:type="dxa"/>
          </w:tcPr>
          <w:p w:rsidR="00B8775C" w:rsidRPr="00EB2B6D" w:rsidRDefault="00B8775C"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B8775C" w:rsidRPr="00773DBC" w:rsidRDefault="00B8775C"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B8775C" w:rsidRPr="00773DBC" w:rsidTr="009D3798">
        <w:tc>
          <w:tcPr>
            <w:tcW w:w="431" w:type="dxa"/>
          </w:tcPr>
          <w:p w:rsidR="00B8775C" w:rsidRPr="00773DBC" w:rsidRDefault="00B8775C" w:rsidP="007F09CC">
            <w:pPr>
              <w:ind w:left="360" w:hanging="355"/>
            </w:pPr>
            <w:r>
              <w:t>3.</w:t>
            </w:r>
          </w:p>
        </w:tc>
        <w:tc>
          <w:tcPr>
            <w:tcW w:w="2500" w:type="dxa"/>
          </w:tcPr>
          <w:p w:rsidR="00B8775C" w:rsidRDefault="00B8775C" w:rsidP="007F09CC">
            <w:r>
              <w:rPr>
                <w:bCs/>
              </w:rPr>
              <w:t>Основные понятия психологической теории деятельности. Операционно-технические аспекты деятельности</w:t>
            </w:r>
          </w:p>
        </w:tc>
        <w:tc>
          <w:tcPr>
            <w:tcW w:w="6843" w:type="dxa"/>
          </w:tcPr>
          <w:p w:rsidR="00B8775C" w:rsidRDefault="00B8775C" w:rsidP="007F09CC">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B8775C" w:rsidRDefault="00B8775C" w:rsidP="007F09CC">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B8775C" w:rsidRPr="00773DBC" w:rsidTr="009D3798">
        <w:tc>
          <w:tcPr>
            <w:tcW w:w="431" w:type="dxa"/>
          </w:tcPr>
          <w:p w:rsidR="00B8775C" w:rsidRPr="00773DBC" w:rsidRDefault="00B8775C" w:rsidP="00243A71">
            <w:pPr>
              <w:ind w:left="360" w:hanging="355"/>
            </w:pPr>
            <w:r>
              <w:t>4.</w:t>
            </w:r>
          </w:p>
        </w:tc>
        <w:tc>
          <w:tcPr>
            <w:tcW w:w="2500" w:type="dxa"/>
          </w:tcPr>
          <w:p w:rsidR="00B8775C" w:rsidRPr="00773DBC" w:rsidRDefault="00B8775C" w:rsidP="00243A71">
            <w:r w:rsidRPr="00EB2B6D">
              <w:t xml:space="preserve">Познавательная сфера </w:t>
            </w:r>
          </w:p>
        </w:tc>
        <w:tc>
          <w:tcPr>
            <w:tcW w:w="6843" w:type="dxa"/>
          </w:tcPr>
          <w:p w:rsidR="00B8775C" w:rsidRPr="00773DBC" w:rsidRDefault="00B8775C" w:rsidP="00243A71">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B8775C" w:rsidRPr="00773DBC" w:rsidTr="009D3798">
        <w:tc>
          <w:tcPr>
            <w:tcW w:w="431" w:type="dxa"/>
          </w:tcPr>
          <w:p w:rsidR="00B8775C" w:rsidRPr="00773DBC" w:rsidRDefault="00B8775C" w:rsidP="009A2B41">
            <w:pPr>
              <w:ind w:left="360" w:hanging="355"/>
            </w:pPr>
            <w:r>
              <w:t>5.</w:t>
            </w:r>
          </w:p>
        </w:tc>
        <w:tc>
          <w:tcPr>
            <w:tcW w:w="2500" w:type="dxa"/>
          </w:tcPr>
          <w:p w:rsidR="00B8775C" w:rsidRPr="00773DBC" w:rsidRDefault="00B8775C" w:rsidP="009A2B41">
            <w:pPr>
              <w:jc w:val="both"/>
            </w:pPr>
            <w:r>
              <w:t>Личность</w:t>
            </w:r>
          </w:p>
        </w:tc>
        <w:tc>
          <w:tcPr>
            <w:tcW w:w="6843" w:type="dxa"/>
          </w:tcPr>
          <w:p w:rsidR="00B8775C" w:rsidRPr="00773DBC" w:rsidRDefault="00B8775C" w:rsidP="009A2B41">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8775C" w:rsidRPr="00773DBC" w:rsidTr="009D3798">
        <w:tc>
          <w:tcPr>
            <w:tcW w:w="431" w:type="dxa"/>
          </w:tcPr>
          <w:p w:rsidR="00B8775C" w:rsidRPr="00773DBC" w:rsidRDefault="00B8775C" w:rsidP="00A9463A">
            <w:pPr>
              <w:ind w:left="360" w:hanging="355"/>
              <w:jc w:val="both"/>
            </w:pPr>
            <w:r>
              <w:t>6.</w:t>
            </w:r>
          </w:p>
        </w:tc>
        <w:tc>
          <w:tcPr>
            <w:tcW w:w="2500" w:type="dxa"/>
          </w:tcPr>
          <w:p w:rsidR="00B8775C" w:rsidRPr="00773DBC" w:rsidRDefault="00B8775C" w:rsidP="00A9463A">
            <w:r w:rsidRPr="00EB2B6D">
              <w:t xml:space="preserve">Эмоционально-волевая сфера </w:t>
            </w:r>
          </w:p>
        </w:tc>
        <w:tc>
          <w:tcPr>
            <w:tcW w:w="6843" w:type="dxa"/>
          </w:tcPr>
          <w:p w:rsidR="00B8775C" w:rsidRPr="00773DBC" w:rsidRDefault="00B8775C" w:rsidP="00A9463A">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B8775C" w:rsidRPr="00773DBC" w:rsidTr="009D3798">
        <w:tc>
          <w:tcPr>
            <w:tcW w:w="431" w:type="dxa"/>
          </w:tcPr>
          <w:p w:rsidR="00B8775C" w:rsidRPr="00773DBC" w:rsidRDefault="00B8775C" w:rsidP="00A9463A">
            <w:pPr>
              <w:ind w:left="360" w:hanging="355"/>
            </w:pPr>
            <w:r>
              <w:t>7.</w:t>
            </w:r>
          </w:p>
        </w:tc>
        <w:tc>
          <w:tcPr>
            <w:tcW w:w="2500" w:type="dxa"/>
          </w:tcPr>
          <w:p w:rsidR="00B8775C" w:rsidRPr="00773DBC" w:rsidRDefault="00B8775C" w:rsidP="00A9463A">
            <w:proofErr w:type="spellStart"/>
            <w:r w:rsidRPr="00EB2B6D">
              <w:t>Потребностно</w:t>
            </w:r>
            <w:proofErr w:type="spellEnd"/>
            <w:r w:rsidRPr="00EB2B6D">
              <w:t>-мотивационная сфера личности</w:t>
            </w:r>
          </w:p>
        </w:tc>
        <w:tc>
          <w:tcPr>
            <w:tcW w:w="6843" w:type="dxa"/>
          </w:tcPr>
          <w:p w:rsidR="00B8775C" w:rsidRPr="00FA0B81" w:rsidRDefault="00B8775C" w:rsidP="00A9463A">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B8775C" w:rsidRPr="00773DBC" w:rsidRDefault="00B8775C" w:rsidP="00A9463A">
            <w:pPr>
              <w:pStyle w:val="afa"/>
              <w:jc w:val="both"/>
            </w:pPr>
            <w:r w:rsidRPr="00FA0B81">
              <w:t xml:space="preserve">Неосознаваемые мотивы: эмоции и личностный смысл. Механизмы образования мотивов. </w:t>
            </w:r>
          </w:p>
        </w:tc>
      </w:tr>
      <w:tr w:rsidR="00B8775C" w:rsidRPr="00773DBC" w:rsidTr="009D3798">
        <w:tc>
          <w:tcPr>
            <w:tcW w:w="431" w:type="dxa"/>
          </w:tcPr>
          <w:p w:rsidR="00B8775C" w:rsidRPr="00773DBC" w:rsidRDefault="00B8775C" w:rsidP="00A9463A">
            <w:pPr>
              <w:ind w:left="360" w:hanging="355"/>
            </w:pPr>
            <w:r>
              <w:t>8.</w:t>
            </w:r>
          </w:p>
        </w:tc>
        <w:tc>
          <w:tcPr>
            <w:tcW w:w="2500" w:type="dxa"/>
          </w:tcPr>
          <w:p w:rsidR="00B8775C" w:rsidRDefault="00B8775C" w:rsidP="00A9463A">
            <w:pPr>
              <w:rPr>
                <w:b/>
              </w:rPr>
            </w:pPr>
            <w:r w:rsidRPr="00F40A69">
              <w:t>Способности</w:t>
            </w:r>
          </w:p>
        </w:tc>
        <w:tc>
          <w:tcPr>
            <w:tcW w:w="6843" w:type="dxa"/>
          </w:tcPr>
          <w:p w:rsidR="00B8775C" w:rsidRPr="00773DBC" w:rsidRDefault="00B8775C" w:rsidP="00A9463A">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B8775C" w:rsidRPr="00773DBC" w:rsidTr="009D3798">
        <w:tc>
          <w:tcPr>
            <w:tcW w:w="431" w:type="dxa"/>
          </w:tcPr>
          <w:p w:rsidR="00B8775C" w:rsidRPr="00773DBC" w:rsidRDefault="00B8775C" w:rsidP="005C1C85">
            <w:pPr>
              <w:pStyle w:val="a3"/>
              <w:ind w:hanging="720"/>
            </w:pPr>
            <w:r>
              <w:t>9.</w:t>
            </w:r>
          </w:p>
        </w:tc>
        <w:tc>
          <w:tcPr>
            <w:tcW w:w="2500" w:type="dxa"/>
          </w:tcPr>
          <w:p w:rsidR="00B8775C" w:rsidRDefault="00B8775C" w:rsidP="005C1C85">
            <w:pPr>
              <w:rPr>
                <w:b/>
              </w:rPr>
            </w:pPr>
            <w:r w:rsidRPr="00F40A69">
              <w:rPr>
                <w:bCs/>
              </w:rPr>
              <w:t xml:space="preserve">Темперамент </w:t>
            </w:r>
          </w:p>
        </w:tc>
        <w:tc>
          <w:tcPr>
            <w:tcW w:w="6843" w:type="dxa"/>
          </w:tcPr>
          <w:p w:rsidR="00B8775C" w:rsidRPr="004308AA" w:rsidRDefault="00B8775C" w:rsidP="005C1C85">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B8775C" w:rsidRPr="003B265F" w:rsidRDefault="00B8775C" w:rsidP="005C1C85">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B8775C" w:rsidRPr="00773DBC" w:rsidRDefault="00B8775C" w:rsidP="005C1C85">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B8775C" w:rsidRPr="00773DBC" w:rsidTr="009D3798">
        <w:tc>
          <w:tcPr>
            <w:tcW w:w="431" w:type="dxa"/>
          </w:tcPr>
          <w:p w:rsidR="00B8775C" w:rsidRPr="00773DBC" w:rsidRDefault="00B8775C" w:rsidP="00AC333A">
            <w:pPr>
              <w:ind w:left="360" w:hanging="355"/>
            </w:pPr>
            <w:r>
              <w:t>10.</w:t>
            </w:r>
          </w:p>
        </w:tc>
        <w:tc>
          <w:tcPr>
            <w:tcW w:w="2500" w:type="dxa"/>
          </w:tcPr>
          <w:p w:rsidR="00B8775C" w:rsidRPr="00F40A69" w:rsidRDefault="00B8775C" w:rsidP="00AC333A">
            <w:pPr>
              <w:rPr>
                <w:bCs/>
              </w:rPr>
            </w:pPr>
            <w:r>
              <w:rPr>
                <w:bCs/>
              </w:rPr>
              <w:t>Характер</w:t>
            </w:r>
          </w:p>
        </w:tc>
        <w:tc>
          <w:tcPr>
            <w:tcW w:w="6843" w:type="dxa"/>
          </w:tcPr>
          <w:p w:rsidR="00B8775C" w:rsidRPr="00C702BE" w:rsidRDefault="00B8775C" w:rsidP="00AC333A">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B8775C" w:rsidRPr="00773DBC" w:rsidRDefault="00B8775C" w:rsidP="009D3798">
            <w:pPr>
              <w:pStyle w:val="afa"/>
              <w:jc w:val="both"/>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tc>
      </w:tr>
      <w:tr w:rsidR="00B8775C" w:rsidRPr="00773DBC" w:rsidTr="009D3798">
        <w:tc>
          <w:tcPr>
            <w:tcW w:w="431" w:type="dxa"/>
          </w:tcPr>
          <w:p w:rsidR="00B8775C" w:rsidRPr="00773DBC" w:rsidRDefault="00B8775C" w:rsidP="0056036F">
            <w:pPr>
              <w:ind w:left="360" w:hanging="355"/>
              <w:jc w:val="both"/>
            </w:pPr>
            <w:r>
              <w:t>11.</w:t>
            </w:r>
          </w:p>
        </w:tc>
        <w:tc>
          <w:tcPr>
            <w:tcW w:w="2500" w:type="dxa"/>
          </w:tcPr>
          <w:p w:rsidR="00B8775C" w:rsidRPr="00773DBC" w:rsidRDefault="00B8775C" w:rsidP="0056036F">
            <w:r w:rsidRPr="009A61BA">
              <w:t>Понятие общения, виды, функции и типы общения, структура и средства общения</w:t>
            </w:r>
            <w:r>
              <w:t>.</w:t>
            </w:r>
          </w:p>
        </w:tc>
        <w:tc>
          <w:tcPr>
            <w:tcW w:w="6843" w:type="dxa"/>
          </w:tcPr>
          <w:p w:rsidR="00B8775C" w:rsidRPr="000348B9" w:rsidRDefault="00B8775C" w:rsidP="0056036F">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B8775C" w:rsidRPr="00773DBC" w:rsidRDefault="00B8775C" w:rsidP="0056036F">
            <w:pPr>
              <w:jc w:val="both"/>
            </w:pPr>
          </w:p>
        </w:tc>
      </w:tr>
      <w:tr w:rsidR="00B8775C" w:rsidRPr="00773DBC" w:rsidTr="009D3798">
        <w:tc>
          <w:tcPr>
            <w:tcW w:w="431" w:type="dxa"/>
          </w:tcPr>
          <w:p w:rsidR="00B8775C" w:rsidRPr="00773DBC" w:rsidRDefault="00B8775C" w:rsidP="0056036F">
            <w:pPr>
              <w:ind w:left="360" w:hanging="355"/>
              <w:jc w:val="both"/>
            </w:pPr>
            <w:r>
              <w:t>12.</w:t>
            </w:r>
          </w:p>
        </w:tc>
        <w:tc>
          <w:tcPr>
            <w:tcW w:w="2500" w:type="dxa"/>
          </w:tcPr>
          <w:p w:rsidR="00B8775C" w:rsidRPr="00773DBC" w:rsidRDefault="00B8775C" w:rsidP="0056036F">
            <w:pPr>
              <w:jc w:val="both"/>
            </w:pPr>
            <w:r w:rsidRPr="0083091D">
              <w:rPr>
                <w:color w:val="000000"/>
              </w:rPr>
              <w:t>Понятие о группах и коллективах</w:t>
            </w:r>
            <w:r>
              <w:rPr>
                <w:color w:val="000000"/>
              </w:rPr>
              <w:t>.</w:t>
            </w:r>
          </w:p>
        </w:tc>
        <w:tc>
          <w:tcPr>
            <w:tcW w:w="6843" w:type="dxa"/>
          </w:tcPr>
          <w:p w:rsidR="00B8775C" w:rsidRPr="00773DBC" w:rsidRDefault="00B8775C" w:rsidP="0056036F">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B8775C" w:rsidRDefault="00B8775C" w:rsidP="0099483A">
      <w:pPr>
        <w:autoSpaceDE w:val="0"/>
        <w:autoSpaceDN w:val="0"/>
        <w:adjustRightInd w:val="0"/>
        <w:rPr>
          <w:b/>
        </w:rPr>
      </w:pPr>
    </w:p>
    <w:p w:rsidR="00B8775C" w:rsidRPr="00DC11F5" w:rsidRDefault="00B8775C" w:rsidP="0099483A">
      <w:pPr>
        <w:autoSpaceDE w:val="0"/>
        <w:autoSpaceDN w:val="0"/>
        <w:adjustRightInd w:val="0"/>
        <w:rPr>
          <w:b/>
        </w:rPr>
      </w:pPr>
      <w:r w:rsidRPr="00DC11F5">
        <w:rPr>
          <w:b/>
        </w:rPr>
        <w:t>4.2.2. Содержание практических занятий</w:t>
      </w:r>
    </w:p>
    <w:p w:rsidR="00B8775C" w:rsidRPr="00DC11F5" w:rsidRDefault="00B8775C" w:rsidP="00D00133">
      <w:pPr>
        <w:autoSpaceDE w:val="0"/>
        <w:autoSpaceDN w:val="0"/>
        <w:adjustRightInd w:val="0"/>
        <w:jc w:val="cente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gridCol w:w="180"/>
      </w:tblGrid>
      <w:tr w:rsidR="00B8775C" w:rsidTr="009D3798">
        <w:tc>
          <w:tcPr>
            <w:tcW w:w="431" w:type="dxa"/>
          </w:tcPr>
          <w:p w:rsidR="00B8775C" w:rsidRDefault="00B8775C">
            <w:pPr>
              <w:widowControl w:val="0"/>
              <w:autoSpaceDE w:val="0"/>
              <w:autoSpaceDN w:val="0"/>
              <w:adjustRightInd w:val="0"/>
              <w:jc w:val="center"/>
              <w:rPr>
                <w:b/>
              </w:rPr>
            </w:pPr>
            <w:r>
              <w:rPr>
                <w:b/>
              </w:rPr>
              <w:t>№ п/п</w:t>
            </w:r>
          </w:p>
        </w:tc>
        <w:tc>
          <w:tcPr>
            <w:tcW w:w="2575" w:type="dxa"/>
          </w:tcPr>
          <w:p w:rsidR="00B8775C" w:rsidRDefault="00B8775C">
            <w:pPr>
              <w:widowControl w:val="0"/>
              <w:autoSpaceDE w:val="0"/>
              <w:autoSpaceDN w:val="0"/>
              <w:adjustRightInd w:val="0"/>
              <w:jc w:val="center"/>
              <w:rPr>
                <w:b/>
              </w:rPr>
            </w:pPr>
            <w:r>
              <w:rPr>
                <w:b/>
              </w:rPr>
              <w:t>Наименование темы (раздела) дисциплины</w:t>
            </w:r>
          </w:p>
        </w:tc>
        <w:tc>
          <w:tcPr>
            <w:tcW w:w="6780" w:type="dxa"/>
            <w:gridSpan w:val="2"/>
          </w:tcPr>
          <w:p w:rsidR="00B8775C" w:rsidRDefault="00B8775C">
            <w:pPr>
              <w:widowControl w:val="0"/>
              <w:autoSpaceDE w:val="0"/>
              <w:autoSpaceDN w:val="0"/>
              <w:adjustRightInd w:val="0"/>
              <w:jc w:val="center"/>
              <w:rPr>
                <w:b/>
              </w:rPr>
            </w:pPr>
            <w:r>
              <w:rPr>
                <w:b/>
              </w:rPr>
              <w:t>Содержание практического занятия</w:t>
            </w:r>
          </w:p>
        </w:tc>
      </w:tr>
      <w:tr w:rsidR="00B8775C" w:rsidTr="009D3798">
        <w:tc>
          <w:tcPr>
            <w:tcW w:w="431" w:type="dxa"/>
          </w:tcPr>
          <w:p w:rsidR="00B8775C" w:rsidRDefault="00B8775C" w:rsidP="009D3798">
            <w:pPr>
              <w:pStyle w:val="a3"/>
              <w:numPr>
                <w:ilvl w:val="0"/>
                <w:numId w:val="19"/>
              </w:numPr>
              <w:ind w:hanging="720"/>
              <w:jc w:val="center"/>
            </w:pPr>
          </w:p>
        </w:tc>
        <w:tc>
          <w:tcPr>
            <w:tcW w:w="2575" w:type="dxa"/>
          </w:tcPr>
          <w:p w:rsidR="00B8775C" w:rsidRDefault="00B877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780" w:type="dxa"/>
            <w:gridSpan w:val="2"/>
          </w:tcPr>
          <w:p w:rsidR="00B8775C" w:rsidRDefault="00B8775C"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B8775C" w:rsidTr="009D3798">
        <w:tc>
          <w:tcPr>
            <w:tcW w:w="431" w:type="dxa"/>
          </w:tcPr>
          <w:p w:rsidR="00B8775C" w:rsidRDefault="00B8775C" w:rsidP="009D3798">
            <w:pPr>
              <w:pStyle w:val="a3"/>
              <w:numPr>
                <w:ilvl w:val="0"/>
                <w:numId w:val="19"/>
              </w:numPr>
              <w:ind w:hanging="715"/>
              <w:jc w:val="both"/>
            </w:pPr>
          </w:p>
        </w:tc>
        <w:tc>
          <w:tcPr>
            <w:tcW w:w="2575" w:type="dxa"/>
          </w:tcPr>
          <w:p w:rsidR="00B8775C" w:rsidRDefault="00B8775C">
            <w:pPr>
              <w:widowControl w:val="0"/>
              <w:autoSpaceDE w:val="0"/>
              <w:autoSpaceDN w:val="0"/>
              <w:adjustRightInd w:val="0"/>
            </w:pPr>
            <w:r>
              <w:t>Происхождение и развитие психики и сознания человека</w:t>
            </w:r>
          </w:p>
        </w:tc>
        <w:tc>
          <w:tcPr>
            <w:tcW w:w="6780" w:type="dxa"/>
            <w:gridSpan w:val="2"/>
          </w:tcPr>
          <w:p w:rsidR="00B8775C" w:rsidRDefault="00B8775C"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B8775C" w:rsidRDefault="00B8775C"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B8775C" w:rsidRDefault="00B8775C"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Познавательная сфера </w:t>
            </w:r>
          </w:p>
        </w:tc>
        <w:tc>
          <w:tcPr>
            <w:tcW w:w="6600" w:type="dxa"/>
          </w:tcPr>
          <w:p w:rsidR="00B8775C" w:rsidRDefault="00B8775C"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r>
              <w:t xml:space="preserve">Личность </w:t>
            </w:r>
          </w:p>
        </w:tc>
        <w:tc>
          <w:tcPr>
            <w:tcW w:w="6600" w:type="dxa"/>
          </w:tcPr>
          <w:p w:rsidR="00B8775C" w:rsidRDefault="00B8775C"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jc w:val="both"/>
            </w:pPr>
            <w:r>
              <w:t xml:space="preserve">Эмоционально-волевая сфера </w:t>
            </w:r>
          </w:p>
        </w:tc>
        <w:tc>
          <w:tcPr>
            <w:tcW w:w="6600" w:type="dxa"/>
          </w:tcPr>
          <w:p w:rsidR="00B8775C" w:rsidRDefault="00B8775C"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B8775C" w:rsidRDefault="00B8775C"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B8775C" w:rsidRDefault="00B8775C"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B8775C" w:rsidRDefault="00B8775C"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
              </w:rPr>
            </w:pPr>
            <w:r>
              <w:t>Способности</w:t>
            </w:r>
          </w:p>
        </w:tc>
        <w:tc>
          <w:tcPr>
            <w:tcW w:w="6600" w:type="dxa"/>
          </w:tcPr>
          <w:p w:rsidR="00B8775C" w:rsidRDefault="00B8775C"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
              </w:rPr>
            </w:pPr>
            <w:r>
              <w:rPr>
                <w:bCs/>
              </w:rPr>
              <w:t xml:space="preserve">Темперамент </w:t>
            </w:r>
          </w:p>
        </w:tc>
        <w:tc>
          <w:tcPr>
            <w:tcW w:w="6600" w:type="dxa"/>
          </w:tcPr>
          <w:p w:rsidR="00B8775C" w:rsidRDefault="00B8775C"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B8775C" w:rsidTr="009D3798">
        <w:trPr>
          <w:gridAfter w:val="1"/>
          <w:wAfter w:w="180" w:type="dxa"/>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rPr>
                <w:bCs/>
              </w:rPr>
            </w:pPr>
            <w:r>
              <w:rPr>
                <w:bCs/>
              </w:rPr>
              <w:t>Характер</w:t>
            </w:r>
          </w:p>
        </w:tc>
        <w:tc>
          <w:tcPr>
            <w:tcW w:w="6600" w:type="dxa"/>
          </w:tcPr>
          <w:p w:rsidR="00B8775C" w:rsidRDefault="00B8775C"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B8775C" w:rsidTr="009D3798">
        <w:trPr>
          <w:gridAfter w:val="1"/>
          <w:wAfter w:w="180" w:type="dxa"/>
          <w:trHeight w:val="540"/>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B8775C" w:rsidRDefault="00B8775C" w:rsidP="00246A6C">
            <w:pPr>
              <w:pStyle w:val="afa"/>
              <w:jc w:val="both"/>
            </w:pPr>
            <w:r>
              <w:t>Роль общения. Структура и уровни общения. Техника общения. Влияние разных видов общения на развитие человека.</w:t>
            </w:r>
          </w:p>
          <w:p w:rsidR="00B8775C" w:rsidRDefault="00B8775C" w:rsidP="00246A6C">
            <w:pPr>
              <w:widowControl w:val="0"/>
              <w:autoSpaceDE w:val="0"/>
              <w:autoSpaceDN w:val="0"/>
              <w:adjustRightInd w:val="0"/>
              <w:jc w:val="both"/>
            </w:pPr>
          </w:p>
        </w:tc>
      </w:tr>
      <w:tr w:rsidR="00B8775C" w:rsidTr="009D3798">
        <w:trPr>
          <w:gridAfter w:val="1"/>
          <w:wAfter w:w="180" w:type="dxa"/>
          <w:trHeight w:val="332"/>
        </w:trPr>
        <w:tc>
          <w:tcPr>
            <w:tcW w:w="431" w:type="dxa"/>
          </w:tcPr>
          <w:p w:rsidR="00B8775C" w:rsidRDefault="00B8775C" w:rsidP="009D3798">
            <w:pPr>
              <w:pStyle w:val="a3"/>
              <w:numPr>
                <w:ilvl w:val="0"/>
                <w:numId w:val="19"/>
              </w:numPr>
              <w:ind w:hanging="715"/>
              <w:jc w:val="both"/>
            </w:pPr>
          </w:p>
        </w:tc>
        <w:tc>
          <w:tcPr>
            <w:tcW w:w="2575" w:type="dxa"/>
          </w:tcPr>
          <w:p w:rsidR="00B8775C" w:rsidRDefault="00B8775C" w:rsidP="00246A6C">
            <w:pPr>
              <w:widowControl w:val="0"/>
              <w:autoSpaceDE w:val="0"/>
              <w:autoSpaceDN w:val="0"/>
              <w:adjustRightInd w:val="0"/>
              <w:jc w:val="both"/>
            </w:pPr>
            <w:r>
              <w:rPr>
                <w:color w:val="000000"/>
              </w:rPr>
              <w:t>Понятие о группах и коллективах</w:t>
            </w:r>
          </w:p>
        </w:tc>
        <w:tc>
          <w:tcPr>
            <w:tcW w:w="6600" w:type="dxa"/>
          </w:tcPr>
          <w:p w:rsidR="00B8775C" w:rsidRDefault="00B8775C"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B8775C" w:rsidRPr="00DC11F5" w:rsidRDefault="00B8775C" w:rsidP="00D00133">
      <w:pPr>
        <w:autoSpaceDE w:val="0"/>
        <w:autoSpaceDN w:val="0"/>
        <w:adjustRightInd w:val="0"/>
        <w:jc w:val="both"/>
        <w:rPr>
          <w:b/>
          <w:bCs/>
          <w:i/>
          <w:iCs/>
        </w:rPr>
      </w:pPr>
    </w:p>
    <w:p w:rsidR="00B8775C" w:rsidRDefault="00B8775C" w:rsidP="00B70914">
      <w:pPr>
        <w:pStyle w:val="a3"/>
        <w:numPr>
          <w:ilvl w:val="2"/>
          <w:numId w:val="21"/>
        </w:numPr>
        <w:rPr>
          <w:b/>
        </w:rPr>
      </w:pPr>
      <w:r w:rsidRPr="0092341C">
        <w:rPr>
          <w:b/>
        </w:rPr>
        <w:t>Содержание самостоятельной работы</w:t>
      </w:r>
    </w:p>
    <w:p w:rsidR="00B8775C" w:rsidRPr="0092341C" w:rsidRDefault="00B8775C" w:rsidP="00CA2882">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75"/>
        <w:gridCol w:w="6600"/>
      </w:tblGrid>
      <w:tr w:rsidR="00B8775C" w:rsidTr="00CA2882">
        <w:tc>
          <w:tcPr>
            <w:tcW w:w="431" w:type="dxa"/>
          </w:tcPr>
          <w:p w:rsidR="00B8775C" w:rsidRDefault="00B8775C">
            <w:pPr>
              <w:widowControl w:val="0"/>
              <w:autoSpaceDE w:val="0"/>
              <w:autoSpaceDN w:val="0"/>
              <w:adjustRightInd w:val="0"/>
              <w:jc w:val="center"/>
              <w:rPr>
                <w:b/>
              </w:rPr>
            </w:pPr>
            <w:r>
              <w:rPr>
                <w:b/>
              </w:rPr>
              <w:t>№ п/п</w:t>
            </w:r>
          </w:p>
        </w:tc>
        <w:tc>
          <w:tcPr>
            <w:tcW w:w="2575" w:type="dxa"/>
          </w:tcPr>
          <w:p w:rsidR="00B8775C" w:rsidRDefault="00B8775C">
            <w:pPr>
              <w:widowControl w:val="0"/>
              <w:autoSpaceDE w:val="0"/>
              <w:autoSpaceDN w:val="0"/>
              <w:adjustRightInd w:val="0"/>
              <w:jc w:val="center"/>
              <w:rPr>
                <w:b/>
              </w:rPr>
            </w:pPr>
            <w:r>
              <w:rPr>
                <w:b/>
              </w:rPr>
              <w:t>Наименование темы (раздела) дисциплины</w:t>
            </w:r>
          </w:p>
        </w:tc>
        <w:tc>
          <w:tcPr>
            <w:tcW w:w="6600" w:type="dxa"/>
          </w:tcPr>
          <w:p w:rsidR="00B8775C" w:rsidRDefault="00B8775C">
            <w:pPr>
              <w:widowControl w:val="0"/>
              <w:autoSpaceDE w:val="0"/>
              <w:autoSpaceDN w:val="0"/>
              <w:adjustRightInd w:val="0"/>
              <w:jc w:val="center"/>
              <w:rPr>
                <w:b/>
              </w:rPr>
            </w:pPr>
            <w:r>
              <w:rPr>
                <w:b/>
              </w:rPr>
              <w:t>Формы и тематика самостоятельной работы</w:t>
            </w:r>
          </w:p>
        </w:tc>
      </w:tr>
      <w:tr w:rsidR="00B8775C" w:rsidTr="00CA2882">
        <w:tc>
          <w:tcPr>
            <w:tcW w:w="431" w:type="dxa"/>
          </w:tcPr>
          <w:p w:rsidR="00B8775C" w:rsidRDefault="00B8775C" w:rsidP="00CA2882">
            <w:pPr>
              <w:pStyle w:val="a3"/>
              <w:numPr>
                <w:ilvl w:val="0"/>
                <w:numId w:val="20"/>
              </w:numPr>
              <w:ind w:hanging="715"/>
              <w:jc w:val="center"/>
            </w:pPr>
          </w:p>
        </w:tc>
        <w:tc>
          <w:tcPr>
            <w:tcW w:w="2575" w:type="dxa"/>
          </w:tcPr>
          <w:p w:rsidR="00B8775C" w:rsidRDefault="00B877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B8775C" w:rsidRDefault="00B8775C" w:rsidP="002F5AF2">
            <w:pPr>
              <w:shd w:val="clear" w:color="auto" w:fill="FFFFFF"/>
              <w:jc w:val="both"/>
              <w:rPr>
                <w:color w:val="000000"/>
              </w:rPr>
            </w:pPr>
            <w:r>
              <w:rPr>
                <w:color w:val="000000"/>
              </w:rPr>
              <w:t>Становление и развитие психологии как науки</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2F5AF2">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Происхождение и развитие психики и сознания человека</w:t>
            </w:r>
          </w:p>
        </w:tc>
        <w:tc>
          <w:tcPr>
            <w:tcW w:w="6600" w:type="dxa"/>
          </w:tcPr>
          <w:p w:rsidR="00B8775C" w:rsidRDefault="00B8775C" w:rsidP="00246A6C">
            <w:pPr>
              <w:shd w:val="clear" w:color="auto" w:fill="FFFFFF"/>
              <w:jc w:val="both"/>
              <w:rPr>
                <w:color w:val="000000"/>
              </w:rPr>
            </w:pPr>
            <w:r>
              <w:rPr>
                <w:color w:val="000000"/>
              </w:rPr>
              <w:t>Сознание и бессознательное в психике человека</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B8775C" w:rsidRDefault="00B8775C">
            <w:pPr>
              <w:pStyle w:val="afa"/>
              <w:jc w:val="both"/>
            </w:pPr>
            <w:proofErr w:type="spellStart"/>
            <w:r>
              <w:t>Деятельностный</w:t>
            </w:r>
            <w:proofErr w:type="spellEnd"/>
            <w:r>
              <w:t xml:space="preserve"> подход С.Л. Рубинштейна и А.Н. Леонтьева</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Познавательная сфера </w:t>
            </w:r>
          </w:p>
        </w:tc>
        <w:tc>
          <w:tcPr>
            <w:tcW w:w="6600" w:type="dxa"/>
          </w:tcPr>
          <w:p w:rsidR="00B8775C" w:rsidRDefault="00B8775C">
            <w:pPr>
              <w:widowControl w:val="0"/>
              <w:autoSpaceDE w:val="0"/>
              <w:autoSpaceDN w:val="0"/>
              <w:adjustRightInd w:val="0"/>
              <w:jc w:val="both"/>
            </w:pPr>
            <w:r>
              <w:t>Диагностика познавательной сферы</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 xml:space="preserve">Личность </w:t>
            </w:r>
          </w:p>
        </w:tc>
        <w:tc>
          <w:tcPr>
            <w:tcW w:w="6600" w:type="dxa"/>
          </w:tcPr>
          <w:p w:rsidR="00B8775C" w:rsidRDefault="00B8775C">
            <w:pPr>
              <w:pStyle w:val="afa"/>
              <w:jc w:val="both"/>
            </w:pPr>
            <w:r>
              <w:t>Теории личности в психологии</w:t>
            </w:r>
          </w:p>
          <w:p w:rsidR="00B8775C" w:rsidRDefault="00B8775C" w:rsidP="00333DEB">
            <w:pPr>
              <w:shd w:val="clear" w:color="auto" w:fill="FFFFFF"/>
              <w:jc w:val="both"/>
              <w:rPr>
                <w:color w:val="000000"/>
              </w:rPr>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jc w:val="both"/>
            </w:pPr>
            <w:r>
              <w:t xml:space="preserve">Эмоционально-волевая сфера </w:t>
            </w:r>
          </w:p>
        </w:tc>
        <w:tc>
          <w:tcPr>
            <w:tcW w:w="6600" w:type="dxa"/>
          </w:tcPr>
          <w:p w:rsidR="00B8775C" w:rsidRDefault="00B8775C">
            <w:pPr>
              <w:widowControl w:val="0"/>
              <w:autoSpaceDE w:val="0"/>
              <w:autoSpaceDN w:val="0"/>
              <w:adjustRightInd w:val="0"/>
              <w:jc w:val="both"/>
            </w:pPr>
            <w:r>
              <w:t>Диагностика эмоционально-волевой сферы</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B8775C" w:rsidRDefault="00B8775C">
            <w:pPr>
              <w:pStyle w:val="afa"/>
              <w:jc w:val="both"/>
            </w:pPr>
            <w:r>
              <w:t>Теории мотивации в психологии</w:t>
            </w:r>
          </w:p>
          <w:p w:rsidR="00B8775C" w:rsidRDefault="00B8775C">
            <w:pPr>
              <w:pStyle w:val="afa"/>
              <w:jc w:val="both"/>
            </w:pPr>
          </w:p>
          <w:p w:rsidR="00B8775C" w:rsidRPr="00333DEB" w:rsidRDefault="00B8775C" w:rsidP="00333DEB">
            <w:pPr>
              <w:shd w:val="clear" w:color="auto" w:fill="FFFFFF"/>
              <w:jc w:val="both"/>
              <w:rPr>
                <w:color w:val="000000"/>
              </w:rPr>
            </w:pPr>
            <w:r w:rsidRPr="00333DEB">
              <w:rPr>
                <w:color w:val="000000"/>
              </w:rPr>
              <w:t>Реферирование литературы</w:t>
            </w:r>
          </w:p>
          <w:p w:rsidR="00B8775C" w:rsidRDefault="00B8775C" w:rsidP="00333DEB">
            <w:pPr>
              <w:shd w:val="clear" w:color="auto" w:fill="FFFFFF"/>
              <w:jc w:val="both"/>
              <w:rPr>
                <w:color w:val="000000"/>
              </w:rPr>
            </w:pPr>
            <w:r w:rsidRPr="00333DEB">
              <w:rPr>
                <w:color w:val="000000"/>
              </w:rPr>
              <w:t>Работа со справочными материалами</w:t>
            </w:r>
          </w:p>
          <w:p w:rsidR="00B8775C" w:rsidRPr="002B7646" w:rsidRDefault="00B8775C" w:rsidP="00333DEB">
            <w:pPr>
              <w:shd w:val="clear" w:color="auto" w:fill="FFFFFF"/>
              <w:jc w:val="both"/>
              <w:rPr>
                <w:color w:val="000000"/>
                <w:highlight w:val="yellow"/>
              </w:rPr>
            </w:pPr>
            <w:r w:rsidRPr="002B7646">
              <w:rPr>
                <w:color w:val="000000"/>
              </w:rPr>
              <w:t>Работа с Интернет-ресурсами</w:t>
            </w:r>
          </w:p>
          <w:p w:rsidR="00B8775C" w:rsidRDefault="00B8775C" w:rsidP="00333DEB">
            <w:pPr>
              <w:shd w:val="clear" w:color="auto" w:fill="FFFFFF"/>
              <w:jc w:val="both"/>
              <w:rPr>
                <w:color w:val="000000"/>
              </w:rPr>
            </w:pPr>
            <w:r>
              <w:rPr>
                <w:color w:val="000000"/>
              </w:rPr>
              <w:t>Подготовка докладов</w:t>
            </w:r>
          </w:p>
          <w:p w:rsidR="00B8775C" w:rsidRDefault="00B8775C" w:rsidP="00CA2882">
            <w:pPr>
              <w:shd w:val="clear" w:color="auto" w:fill="FFFFFF"/>
              <w:jc w:val="both"/>
            </w:pPr>
            <w:r>
              <w:rPr>
                <w:color w:val="000000"/>
              </w:rPr>
              <w:t>Подготовка презентаций</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
              </w:rPr>
            </w:pPr>
            <w:r>
              <w:t>Способности</w:t>
            </w:r>
          </w:p>
        </w:tc>
        <w:tc>
          <w:tcPr>
            <w:tcW w:w="6600" w:type="dxa"/>
          </w:tcPr>
          <w:p w:rsidR="00B8775C" w:rsidRDefault="00B8775C">
            <w:pPr>
              <w:widowControl w:val="0"/>
              <w:autoSpaceDE w:val="0"/>
              <w:autoSpaceDN w:val="0"/>
              <w:adjustRightInd w:val="0"/>
              <w:jc w:val="both"/>
            </w:pPr>
            <w:r>
              <w:t>Интеллект и его измерение</w:t>
            </w:r>
          </w:p>
          <w:p w:rsidR="00B8775C" w:rsidRDefault="00B8775C">
            <w:pPr>
              <w:widowControl w:val="0"/>
              <w:autoSpaceDE w:val="0"/>
              <w:autoSpaceDN w:val="0"/>
              <w:adjustRightInd w:val="0"/>
              <w:jc w:val="both"/>
            </w:pPr>
          </w:p>
          <w:p w:rsidR="00B8775C" w:rsidRDefault="00B8775C">
            <w:pPr>
              <w:widowControl w:val="0"/>
              <w:autoSpaceDE w:val="0"/>
              <w:autoSpaceDN w:val="0"/>
              <w:adjustRightInd w:val="0"/>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
              </w:rPr>
            </w:pPr>
            <w:r>
              <w:rPr>
                <w:bCs/>
              </w:rPr>
              <w:t xml:space="preserve">Темперамент </w:t>
            </w:r>
          </w:p>
        </w:tc>
        <w:tc>
          <w:tcPr>
            <w:tcW w:w="6600" w:type="dxa"/>
          </w:tcPr>
          <w:p w:rsidR="00B8775C" w:rsidRDefault="00B8775C">
            <w:pPr>
              <w:pStyle w:val="afa"/>
              <w:jc w:val="both"/>
            </w:pPr>
            <w:r>
              <w:t>Диагностика темперамента</w:t>
            </w:r>
          </w:p>
          <w:p w:rsidR="00B8775C" w:rsidRDefault="00B8775C">
            <w:pPr>
              <w:pStyle w:val="afa"/>
              <w:jc w:val="both"/>
            </w:pPr>
          </w:p>
          <w:p w:rsidR="00B8775C" w:rsidRDefault="00B8775C">
            <w:pPr>
              <w:pStyle w:val="afa"/>
              <w:jc w:val="both"/>
            </w:pPr>
            <w:r>
              <w:t>Индивидуальные творческие задания</w:t>
            </w:r>
          </w:p>
        </w:tc>
      </w:tr>
      <w:tr w:rsidR="00B8775C" w:rsidTr="00CA2882">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rPr>
                <w:bCs/>
              </w:rPr>
            </w:pPr>
            <w:r>
              <w:rPr>
                <w:bCs/>
              </w:rPr>
              <w:t>Характер</w:t>
            </w:r>
          </w:p>
        </w:tc>
        <w:tc>
          <w:tcPr>
            <w:tcW w:w="6600" w:type="dxa"/>
          </w:tcPr>
          <w:p w:rsidR="00B8775C" w:rsidRDefault="00B8775C">
            <w:pPr>
              <w:widowControl w:val="0"/>
              <w:autoSpaceDE w:val="0"/>
              <w:autoSpaceDN w:val="0"/>
              <w:adjustRightInd w:val="0"/>
              <w:jc w:val="both"/>
            </w:pPr>
            <w:r>
              <w:t>Акцентуации характера</w:t>
            </w:r>
          </w:p>
          <w:p w:rsidR="00B8775C" w:rsidRDefault="00B8775C">
            <w:pPr>
              <w:widowControl w:val="0"/>
              <w:autoSpaceDE w:val="0"/>
              <w:autoSpaceDN w:val="0"/>
              <w:adjustRightInd w:val="0"/>
              <w:jc w:val="both"/>
            </w:pPr>
          </w:p>
          <w:p w:rsidR="00B8775C" w:rsidRPr="00333DEB" w:rsidRDefault="00B8775C" w:rsidP="00C92276">
            <w:pPr>
              <w:shd w:val="clear" w:color="auto" w:fill="FFFFFF"/>
              <w:jc w:val="both"/>
              <w:rPr>
                <w:color w:val="000000"/>
              </w:rPr>
            </w:pPr>
            <w:r w:rsidRPr="00333DEB">
              <w:rPr>
                <w:color w:val="000000"/>
              </w:rPr>
              <w:t>Реферирование литературы</w:t>
            </w:r>
          </w:p>
          <w:p w:rsidR="00B8775C" w:rsidRDefault="00B8775C" w:rsidP="00C92276">
            <w:pPr>
              <w:shd w:val="clear" w:color="auto" w:fill="FFFFFF"/>
              <w:jc w:val="both"/>
              <w:rPr>
                <w:color w:val="000000"/>
              </w:rPr>
            </w:pPr>
            <w:r w:rsidRPr="00333DEB">
              <w:rPr>
                <w:color w:val="000000"/>
              </w:rPr>
              <w:t>Работа со справочными материалами</w:t>
            </w:r>
          </w:p>
          <w:p w:rsidR="00B8775C" w:rsidRPr="002B7646" w:rsidRDefault="00B8775C" w:rsidP="00C92276">
            <w:pPr>
              <w:shd w:val="clear" w:color="auto" w:fill="FFFFFF"/>
              <w:jc w:val="both"/>
              <w:rPr>
                <w:color w:val="000000"/>
                <w:highlight w:val="yellow"/>
              </w:rPr>
            </w:pPr>
            <w:r w:rsidRPr="002B7646">
              <w:rPr>
                <w:color w:val="000000"/>
              </w:rPr>
              <w:t>Работа с Интернет-ресурсами</w:t>
            </w:r>
          </w:p>
          <w:p w:rsidR="00B8775C" w:rsidRDefault="00B8775C" w:rsidP="00C92276">
            <w:pPr>
              <w:shd w:val="clear" w:color="auto" w:fill="FFFFFF"/>
              <w:jc w:val="both"/>
              <w:rPr>
                <w:color w:val="000000"/>
              </w:rPr>
            </w:pPr>
            <w:r>
              <w:rPr>
                <w:color w:val="000000"/>
              </w:rPr>
              <w:t>Подготовка докладов</w:t>
            </w:r>
          </w:p>
          <w:p w:rsidR="00B8775C" w:rsidRDefault="00B8775C" w:rsidP="00C92276">
            <w:pPr>
              <w:shd w:val="clear" w:color="auto" w:fill="FFFFFF"/>
              <w:jc w:val="both"/>
              <w:rPr>
                <w:color w:val="000000"/>
              </w:rPr>
            </w:pPr>
            <w:r>
              <w:rPr>
                <w:color w:val="000000"/>
              </w:rPr>
              <w:t>Подготовка презентаций</w:t>
            </w:r>
          </w:p>
          <w:p w:rsidR="00B8775C" w:rsidRDefault="00B8775C" w:rsidP="00CA2882">
            <w:pPr>
              <w:widowControl w:val="0"/>
              <w:autoSpaceDE w:val="0"/>
              <w:autoSpaceDN w:val="0"/>
              <w:adjustRightInd w:val="0"/>
              <w:jc w:val="both"/>
            </w:pPr>
            <w:r>
              <w:t>Индивидуальные творческие задания</w:t>
            </w:r>
          </w:p>
        </w:tc>
      </w:tr>
      <w:tr w:rsidR="00B8775C" w:rsidTr="00CA2882">
        <w:trPr>
          <w:trHeight w:val="540"/>
        </w:trPr>
        <w:tc>
          <w:tcPr>
            <w:tcW w:w="431" w:type="dxa"/>
          </w:tcPr>
          <w:p w:rsidR="00B8775C" w:rsidRDefault="00B8775C" w:rsidP="00CA2882">
            <w:pPr>
              <w:pStyle w:val="a3"/>
              <w:numPr>
                <w:ilvl w:val="0"/>
                <w:numId w:val="20"/>
              </w:numPr>
              <w:ind w:hanging="715"/>
              <w:jc w:val="both"/>
            </w:pPr>
          </w:p>
        </w:tc>
        <w:tc>
          <w:tcPr>
            <w:tcW w:w="2575" w:type="dxa"/>
          </w:tcPr>
          <w:p w:rsidR="00B8775C" w:rsidRDefault="00B8775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B8775C" w:rsidRDefault="00B8775C">
            <w:pPr>
              <w:pStyle w:val="afa"/>
              <w:jc w:val="both"/>
            </w:pPr>
            <w:r>
              <w:t>3 стороны общения</w:t>
            </w:r>
          </w:p>
          <w:p w:rsidR="00B8775C" w:rsidRDefault="00B8775C">
            <w:pPr>
              <w:pStyle w:val="afa"/>
              <w:jc w:val="both"/>
            </w:pPr>
          </w:p>
          <w:p w:rsidR="00B8775C" w:rsidRPr="00333DEB" w:rsidRDefault="00B8775C" w:rsidP="00ED10C8">
            <w:pPr>
              <w:shd w:val="clear" w:color="auto" w:fill="FFFFFF"/>
              <w:jc w:val="both"/>
              <w:rPr>
                <w:color w:val="000000"/>
              </w:rPr>
            </w:pPr>
            <w:r w:rsidRPr="00333DEB">
              <w:rPr>
                <w:color w:val="000000"/>
              </w:rPr>
              <w:t>Реферирование литературы</w:t>
            </w:r>
          </w:p>
          <w:p w:rsidR="00B8775C" w:rsidRDefault="00B8775C" w:rsidP="00ED10C8">
            <w:pPr>
              <w:shd w:val="clear" w:color="auto" w:fill="FFFFFF"/>
              <w:jc w:val="both"/>
              <w:rPr>
                <w:color w:val="000000"/>
              </w:rPr>
            </w:pPr>
            <w:r w:rsidRPr="00333DEB">
              <w:rPr>
                <w:color w:val="000000"/>
              </w:rPr>
              <w:t>Работа со справочными материалами</w:t>
            </w:r>
          </w:p>
          <w:p w:rsidR="00B8775C" w:rsidRPr="002B7646" w:rsidRDefault="00B8775C" w:rsidP="00ED10C8">
            <w:pPr>
              <w:shd w:val="clear" w:color="auto" w:fill="FFFFFF"/>
              <w:jc w:val="both"/>
              <w:rPr>
                <w:color w:val="000000"/>
                <w:highlight w:val="yellow"/>
              </w:rPr>
            </w:pPr>
            <w:r w:rsidRPr="002B7646">
              <w:rPr>
                <w:color w:val="000000"/>
              </w:rPr>
              <w:t>Работа с Интернет-ресурсами</w:t>
            </w:r>
          </w:p>
          <w:p w:rsidR="00B8775C" w:rsidRDefault="00B8775C" w:rsidP="00ED10C8">
            <w:pPr>
              <w:shd w:val="clear" w:color="auto" w:fill="FFFFFF"/>
              <w:jc w:val="both"/>
              <w:rPr>
                <w:color w:val="000000"/>
              </w:rPr>
            </w:pPr>
            <w:r>
              <w:rPr>
                <w:color w:val="000000"/>
              </w:rPr>
              <w:t>Подготовка докладов</w:t>
            </w:r>
          </w:p>
          <w:p w:rsidR="00B8775C" w:rsidRDefault="00B8775C" w:rsidP="00ED10C8">
            <w:pPr>
              <w:shd w:val="clear" w:color="auto" w:fill="FFFFFF"/>
              <w:jc w:val="both"/>
              <w:rPr>
                <w:color w:val="000000"/>
              </w:rPr>
            </w:pPr>
            <w:r>
              <w:rPr>
                <w:color w:val="000000"/>
              </w:rPr>
              <w:t>Подготовка презентаций</w:t>
            </w:r>
          </w:p>
          <w:p w:rsidR="00B8775C" w:rsidRDefault="00B8775C" w:rsidP="00ED10C8">
            <w:pPr>
              <w:widowControl w:val="0"/>
              <w:autoSpaceDE w:val="0"/>
              <w:autoSpaceDN w:val="0"/>
              <w:adjustRightInd w:val="0"/>
              <w:jc w:val="both"/>
            </w:pPr>
            <w:r>
              <w:t>Индивидуальные творческие задания</w:t>
            </w:r>
          </w:p>
        </w:tc>
      </w:tr>
      <w:tr w:rsidR="00B8775C" w:rsidTr="00CA2882">
        <w:trPr>
          <w:trHeight w:val="332"/>
        </w:trPr>
        <w:tc>
          <w:tcPr>
            <w:tcW w:w="431" w:type="dxa"/>
          </w:tcPr>
          <w:p w:rsidR="00B8775C" w:rsidRDefault="00B8775C" w:rsidP="00CA2882">
            <w:pPr>
              <w:pStyle w:val="a3"/>
              <w:numPr>
                <w:ilvl w:val="0"/>
                <w:numId w:val="20"/>
              </w:numPr>
              <w:ind w:hanging="720"/>
              <w:jc w:val="both"/>
            </w:pPr>
          </w:p>
        </w:tc>
        <w:tc>
          <w:tcPr>
            <w:tcW w:w="2575" w:type="dxa"/>
          </w:tcPr>
          <w:p w:rsidR="00B8775C" w:rsidRDefault="00B8775C">
            <w:pPr>
              <w:widowControl w:val="0"/>
              <w:autoSpaceDE w:val="0"/>
              <w:autoSpaceDN w:val="0"/>
              <w:adjustRightInd w:val="0"/>
              <w:jc w:val="both"/>
            </w:pPr>
            <w:r>
              <w:rPr>
                <w:color w:val="000000"/>
              </w:rPr>
              <w:t>Понятие о группах и коллективах</w:t>
            </w:r>
          </w:p>
        </w:tc>
        <w:tc>
          <w:tcPr>
            <w:tcW w:w="6600" w:type="dxa"/>
          </w:tcPr>
          <w:p w:rsidR="00B8775C" w:rsidRDefault="00B8775C" w:rsidP="00ED10C8">
            <w:pPr>
              <w:shd w:val="clear" w:color="auto" w:fill="FFFFFF"/>
              <w:jc w:val="both"/>
              <w:rPr>
                <w:color w:val="000000"/>
              </w:rPr>
            </w:pPr>
            <w:r>
              <w:rPr>
                <w:color w:val="000000"/>
              </w:rPr>
              <w:t>Динамические процессы в малой группе</w:t>
            </w:r>
          </w:p>
          <w:p w:rsidR="00B8775C" w:rsidRDefault="00B8775C" w:rsidP="00ED10C8">
            <w:pPr>
              <w:shd w:val="clear" w:color="auto" w:fill="FFFFFF"/>
              <w:jc w:val="both"/>
              <w:rPr>
                <w:color w:val="000000"/>
              </w:rPr>
            </w:pPr>
          </w:p>
          <w:p w:rsidR="00B8775C" w:rsidRPr="00333DEB" w:rsidRDefault="00B8775C" w:rsidP="00ED10C8">
            <w:pPr>
              <w:shd w:val="clear" w:color="auto" w:fill="FFFFFF"/>
              <w:jc w:val="both"/>
              <w:rPr>
                <w:color w:val="000000"/>
              </w:rPr>
            </w:pPr>
            <w:r w:rsidRPr="00333DEB">
              <w:rPr>
                <w:color w:val="000000"/>
              </w:rPr>
              <w:t>Реферирование литературы</w:t>
            </w:r>
          </w:p>
          <w:p w:rsidR="00B8775C" w:rsidRDefault="00B8775C" w:rsidP="00ED10C8">
            <w:pPr>
              <w:shd w:val="clear" w:color="auto" w:fill="FFFFFF"/>
              <w:jc w:val="both"/>
              <w:rPr>
                <w:color w:val="000000"/>
              </w:rPr>
            </w:pPr>
            <w:r w:rsidRPr="00333DEB">
              <w:rPr>
                <w:color w:val="000000"/>
              </w:rPr>
              <w:t>Работа со справочными материалами</w:t>
            </w:r>
          </w:p>
          <w:p w:rsidR="00B8775C" w:rsidRPr="002B7646" w:rsidRDefault="00B8775C" w:rsidP="00ED10C8">
            <w:pPr>
              <w:shd w:val="clear" w:color="auto" w:fill="FFFFFF"/>
              <w:jc w:val="both"/>
              <w:rPr>
                <w:color w:val="000000"/>
                <w:highlight w:val="yellow"/>
              </w:rPr>
            </w:pPr>
            <w:r w:rsidRPr="002B7646">
              <w:rPr>
                <w:color w:val="000000"/>
              </w:rPr>
              <w:t>Работа с Интернет-ресурсами</w:t>
            </w:r>
          </w:p>
          <w:p w:rsidR="00B8775C" w:rsidRDefault="00B8775C" w:rsidP="00ED10C8">
            <w:pPr>
              <w:shd w:val="clear" w:color="auto" w:fill="FFFFFF"/>
              <w:jc w:val="both"/>
              <w:rPr>
                <w:color w:val="000000"/>
              </w:rPr>
            </w:pPr>
            <w:r>
              <w:rPr>
                <w:color w:val="000000"/>
              </w:rPr>
              <w:t>Подготовка докладов</w:t>
            </w:r>
          </w:p>
          <w:p w:rsidR="00B8775C" w:rsidRDefault="00B8775C" w:rsidP="00ED10C8">
            <w:pPr>
              <w:shd w:val="clear" w:color="auto" w:fill="FFFFFF"/>
              <w:jc w:val="both"/>
              <w:rPr>
                <w:color w:val="000000"/>
              </w:rPr>
            </w:pPr>
            <w:r>
              <w:rPr>
                <w:color w:val="000000"/>
              </w:rPr>
              <w:t>Подготовка презентаций</w:t>
            </w:r>
          </w:p>
          <w:p w:rsidR="00B8775C" w:rsidRDefault="00B8775C" w:rsidP="00CA2882">
            <w:pPr>
              <w:widowControl w:val="0"/>
              <w:autoSpaceDE w:val="0"/>
              <w:autoSpaceDN w:val="0"/>
              <w:adjustRightInd w:val="0"/>
              <w:jc w:val="both"/>
            </w:pPr>
            <w:r>
              <w:t>Индивидуальные творческие задания</w:t>
            </w:r>
          </w:p>
        </w:tc>
      </w:tr>
    </w:tbl>
    <w:p w:rsidR="00B8775C" w:rsidRDefault="00B8775C" w:rsidP="00CA2882">
      <w:pPr>
        <w:rPr>
          <w:b/>
        </w:rPr>
      </w:pPr>
    </w:p>
    <w:p w:rsidR="00B8775C" w:rsidRPr="00CA2882" w:rsidRDefault="00B8775C" w:rsidP="00CA2882">
      <w:pPr>
        <w:rPr>
          <w:b/>
        </w:rPr>
      </w:pPr>
    </w:p>
    <w:p w:rsidR="00B8775C" w:rsidRPr="006774E3" w:rsidRDefault="00B8775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8775C" w:rsidRPr="00E562B2" w:rsidRDefault="00B8775C" w:rsidP="00E562B2">
      <w:pPr>
        <w:jc w:val="both"/>
        <w:rPr>
          <w:color w:val="000000"/>
          <w:shd w:val="clear" w:color="auto" w:fill="FFFFFF"/>
        </w:rPr>
      </w:pPr>
    </w:p>
    <w:p w:rsidR="00B8775C" w:rsidRDefault="00B8775C"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B8775C" w:rsidRPr="00DE5792" w:rsidRDefault="00B8775C"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B8775C" w:rsidRDefault="00B8775C"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B8775C" w:rsidRDefault="00B8775C"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B8775C" w:rsidRPr="00DE5792" w:rsidRDefault="00B8775C"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B8775C" w:rsidRPr="00DE5792" w:rsidRDefault="00B8775C"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B8775C" w:rsidRPr="00DE5792" w:rsidRDefault="00B8775C"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B8775C" w:rsidRPr="00DC11F5" w:rsidRDefault="00B8775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8775C" w:rsidRPr="00DC11F5" w:rsidRDefault="00B8775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8775C" w:rsidRPr="00DC11F5" w:rsidRDefault="00B8775C" w:rsidP="00D00133">
      <w:pPr>
        <w:autoSpaceDE w:val="0"/>
        <w:autoSpaceDN w:val="0"/>
        <w:adjustRightInd w:val="0"/>
        <w:ind w:left="720"/>
        <w:jc w:val="both"/>
      </w:pPr>
      <w:r w:rsidRPr="00DC11F5">
        <w:t>- текущий контроль успеваемости</w:t>
      </w:r>
    </w:p>
    <w:p w:rsidR="00B8775C" w:rsidRPr="00DC11F5" w:rsidRDefault="00B8775C" w:rsidP="00034A75">
      <w:pPr>
        <w:autoSpaceDE w:val="0"/>
        <w:autoSpaceDN w:val="0"/>
        <w:adjustRightInd w:val="0"/>
        <w:ind w:left="720"/>
        <w:jc w:val="both"/>
      </w:pPr>
      <w:r w:rsidRPr="00DC11F5">
        <w:t>- промежуточная аттестация обучающихся по дисциплине</w:t>
      </w:r>
    </w:p>
    <w:p w:rsidR="00B8775C" w:rsidRPr="00DC11F5" w:rsidRDefault="00B8775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775C" w:rsidRPr="00DC11F5" w:rsidRDefault="00B8775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8775C" w:rsidRPr="00DC11F5" w:rsidRDefault="00B8775C" w:rsidP="00D00133">
      <w:pPr>
        <w:autoSpaceDE w:val="0"/>
        <w:autoSpaceDN w:val="0"/>
        <w:adjustRightInd w:val="0"/>
        <w:ind w:left="720"/>
        <w:jc w:val="both"/>
        <w:rPr>
          <w:i/>
          <w:iCs/>
        </w:rPr>
      </w:pPr>
    </w:p>
    <w:p w:rsidR="00B8775C" w:rsidRPr="00BE57FE" w:rsidRDefault="00B8775C"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835"/>
        <w:gridCol w:w="1946"/>
        <w:gridCol w:w="4252"/>
      </w:tblGrid>
      <w:tr w:rsidR="00B8775C" w:rsidRPr="00DC11F5" w:rsidTr="00CA2882">
        <w:tc>
          <w:tcPr>
            <w:tcW w:w="464" w:type="dxa"/>
          </w:tcPr>
          <w:p w:rsidR="00B8775C" w:rsidRPr="00DC11F5" w:rsidRDefault="00B8775C" w:rsidP="00935672">
            <w:pPr>
              <w:pStyle w:val="a3"/>
              <w:ind w:left="0"/>
              <w:jc w:val="center"/>
              <w:rPr>
                <w:b/>
              </w:rPr>
            </w:pPr>
            <w:r w:rsidRPr="00DC11F5">
              <w:rPr>
                <w:b/>
              </w:rPr>
              <w:t>№ п/п</w:t>
            </w:r>
          </w:p>
        </w:tc>
        <w:tc>
          <w:tcPr>
            <w:tcW w:w="2835" w:type="dxa"/>
          </w:tcPr>
          <w:p w:rsidR="00B8775C" w:rsidRPr="00DC11F5" w:rsidRDefault="00B8775C" w:rsidP="00935672">
            <w:pPr>
              <w:pStyle w:val="a3"/>
              <w:ind w:left="0"/>
              <w:jc w:val="center"/>
              <w:rPr>
                <w:b/>
              </w:rPr>
            </w:pPr>
            <w:r w:rsidRPr="00DC11F5">
              <w:rPr>
                <w:b/>
              </w:rPr>
              <w:t>Контролируемые разделы (темы)</w:t>
            </w:r>
          </w:p>
        </w:tc>
        <w:tc>
          <w:tcPr>
            <w:tcW w:w="1946" w:type="dxa"/>
          </w:tcPr>
          <w:p w:rsidR="00B8775C" w:rsidRPr="00DC11F5" w:rsidRDefault="00B8775C" w:rsidP="00935672">
            <w:pPr>
              <w:pStyle w:val="a3"/>
              <w:ind w:left="0"/>
              <w:jc w:val="center"/>
              <w:rPr>
                <w:b/>
              </w:rPr>
            </w:pPr>
            <w:r w:rsidRPr="00DC11F5">
              <w:rPr>
                <w:b/>
              </w:rPr>
              <w:t>Код контролируемой компетенции</w:t>
            </w:r>
          </w:p>
        </w:tc>
        <w:tc>
          <w:tcPr>
            <w:tcW w:w="4252" w:type="dxa"/>
          </w:tcPr>
          <w:p w:rsidR="00B8775C" w:rsidRPr="00DC11F5" w:rsidRDefault="00B8775C" w:rsidP="00935672">
            <w:pPr>
              <w:pStyle w:val="a3"/>
              <w:ind w:left="0"/>
              <w:rPr>
                <w:b/>
              </w:rPr>
            </w:pPr>
            <w:r w:rsidRPr="00DC11F5">
              <w:rPr>
                <w:b/>
              </w:rPr>
              <w:t xml:space="preserve"> Наименование оценочного средства</w:t>
            </w:r>
          </w:p>
        </w:tc>
      </w:tr>
      <w:tr w:rsidR="00B8775C" w:rsidRPr="00DC11F5" w:rsidTr="00CA2882">
        <w:tc>
          <w:tcPr>
            <w:tcW w:w="464" w:type="dxa"/>
          </w:tcPr>
          <w:p w:rsidR="00B8775C" w:rsidRPr="00DC11F5" w:rsidRDefault="00B8775C" w:rsidP="00F0399E">
            <w:pPr>
              <w:pStyle w:val="a3"/>
              <w:numPr>
                <w:ilvl w:val="0"/>
                <w:numId w:val="3"/>
              </w:numPr>
              <w:ind w:left="0"/>
            </w:pPr>
            <w:r>
              <w:t>1</w:t>
            </w:r>
          </w:p>
        </w:tc>
        <w:tc>
          <w:tcPr>
            <w:tcW w:w="2835" w:type="dxa"/>
          </w:tcPr>
          <w:p w:rsidR="00B8775C" w:rsidRDefault="00B8775C"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946" w:type="dxa"/>
          </w:tcPr>
          <w:p w:rsidR="00B8775C" w:rsidRPr="00DC11F5" w:rsidRDefault="00B8775C" w:rsidP="004174E2">
            <w:pPr>
              <w:pStyle w:val="a3"/>
              <w:ind w:left="0"/>
            </w:pPr>
            <w:r>
              <w:t>УК-3</w:t>
            </w:r>
          </w:p>
        </w:tc>
        <w:tc>
          <w:tcPr>
            <w:tcW w:w="4252" w:type="dxa"/>
          </w:tcPr>
          <w:p w:rsidR="00B8775C" w:rsidRPr="00DC11F5" w:rsidRDefault="00B8775C"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2</w:t>
            </w:r>
          </w:p>
        </w:tc>
        <w:tc>
          <w:tcPr>
            <w:tcW w:w="2835" w:type="dxa"/>
          </w:tcPr>
          <w:p w:rsidR="00B8775C" w:rsidRDefault="00B8775C" w:rsidP="00366DF6">
            <w:pPr>
              <w:widowControl w:val="0"/>
              <w:autoSpaceDE w:val="0"/>
              <w:autoSpaceDN w:val="0"/>
              <w:adjustRightInd w:val="0"/>
            </w:pPr>
            <w:r>
              <w:t>Происхождение и развитие психики и сознания человека</w:t>
            </w:r>
          </w:p>
        </w:tc>
        <w:tc>
          <w:tcPr>
            <w:tcW w:w="1946" w:type="dxa"/>
          </w:tcPr>
          <w:p w:rsidR="00B8775C" w:rsidRDefault="00B8775C" w:rsidP="00C8171F">
            <w:r>
              <w:t>УК-3</w:t>
            </w:r>
          </w:p>
        </w:tc>
        <w:tc>
          <w:tcPr>
            <w:tcW w:w="4252" w:type="dxa"/>
          </w:tcPr>
          <w:p w:rsidR="00B8775C" w:rsidRPr="00DC11F5" w:rsidRDefault="00B8775C"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B8775C" w:rsidRPr="00DC11F5" w:rsidTr="00CA2882">
        <w:tc>
          <w:tcPr>
            <w:tcW w:w="464" w:type="dxa"/>
          </w:tcPr>
          <w:p w:rsidR="00B8775C" w:rsidRPr="00DC11F5" w:rsidRDefault="00B8775C" w:rsidP="00F0399E">
            <w:pPr>
              <w:pStyle w:val="a3"/>
              <w:numPr>
                <w:ilvl w:val="0"/>
                <w:numId w:val="3"/>
              </w:numPr>
              <w:ind w:left="0"/>
            </w:pPr>
            <w:r>
              <w:t>3</w:t>
            </w:r>
          </w:p>
        </w:tc>
        <w:tc>
          <w:tcPr>
            <w:tcW w:w="2835" w:type="dxa"/>
          </w:tcPr>
          <w:p w:rsidR="00B8775C" w:rsidRDefault="00B8775C"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1946" w:type="dxa"/>
          </w:tcPr>
          <w:p w:rsidR="00B8775C" w:rsidRDefault="00B8775C" w:rsidP="00262FFD">
            <w:r>
              <w:t>УК-3</w:t>
            </w:r>
          </w:p>
        </w:tc>
        <w:tc>
          <w:tcPr>
            <w:tcW w:w="4252" w:type="dxa"/>
          </w:tcPr>
          <w:p w:rsidR="00B8775C" w:rsidRPr="00DC11F5" w:rsidRDefault="00B8775C"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4</w:t>
            </w:r>
          </w:p>
        </w:tc>
        <w:tc>
          <w:tcPr>
            <w:tcW w:w="2835" w:type="dxa"/>
          </w:tcPr>
          <w:p w:rsidR="00B8775C" w:rsidRDefault="00B8775C" w:rsidP="00366DF6">
            <w:pPr>
              <w:widowControl w:val="0"/>
              <w:autoSpaceDE w:val="0"/>
              <w:autoSpaceDN w:val="0"/>
              <w:adjustRightInd w:val="0"/>
            </w:pPr>
            <w:r>
              <w:t xml:space="preserve">Познавательная сфера </w:t>
            </w:r>
          </w:p>
        </w:tc>
        <w:tc>
          <w:tcPr>
            <w:tcW w:w="1946" w:type="dxa"/>
          </w:tcPr>
          <w:p w:rsidR="00B8775C" w:rsidRDefault="00B8775C" w:rsidP="00262FFD">
            <w:r>
              <w:t>УК-3</w:t>
            </w:r>
          </w:p>
        </w:tc>
        <w:tc>
          <w:tcPr>
            <w:tcW w:w="4252" w:type="dxa"/>
          </w:tcPr>
          <w:p w:rsidR="00B8775C" w:rsidRPr="00DC11F5" w:rsidRDefault="00B8775C"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5</w:t>
            </w:r>
          </w:p>
        </w:tc>
        <w:tc>
          <w:tcPr>
            <w:tcW w:w="2835" w:type="dxa"/>
          </w:tcPr>
          <w:p w:rsidR="00B8775C" w:rsidRDefault="00B8775C" w:rsidP="00366DF6">
            <w:pPr>
              <w:widowControl w:val="0"/>
              <w:autoSpaceDE w:val="0"/>
              <w:autoSpaceDN w:val="0"/>
              <w:adjustRightInd w:val="0"/>
            </w:pPr>
            <w:r>
              <w:t xml:space="preserve">Личность </w:t>
            </w:r>
          </w:p>
        </w:tc>
        <w:tc>
          <w:tcPr>
            <w:tcW w:w="1946" w:type="dxa"/>
          </w:tcPr>
          <w:p w:rsidR="00B8775C" w:rsidRDefault="00B8775C" w:rsidP="00262FFD">
            <w:r>
              <w:t>УК-3</w:t>
            </w:r>
          </w:p>
        </w:tc>
        <w:tc>
          <w:tcPr>
            <w:tcW w:w="4252" w:type="dxa"/>
          </w:tcPr>
          <w:p w:rsidR="00B8775C" w:rsidRPr="00DC11F5" w:rsidRDefault="00B8775C"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Pr="00DC11F5" w:rsidRDefault="00B8775C" w:rsidP="00F0399E">
            <w:pPr>
              <w:pStyle w:val="a3"/>
              <w:numPr>
                <w:ilvl w:val="0"/>
                <w:numId w:val="3"/>
              </w:numPr>
              <w:ind w:left="0"/>
            </w:pPr>
            <w:r>
              <w:t>6</w:t>
            </w:r>
          </w:p>
        </w:tc>
        <w:tc>
          <w:tcPr>
            <w:tcW w:w="2835" w:type="dxa"/>
          </w:tcPr>
          <w:p w:rsidR="00B8775C" w:rsidRDefault="00B8775C" w:rsidP="00366DF6">
            <w:pPr>
              <w:widowControl w:val="0"/>
              <w:autoSpaceDE w:val="0"/>
              <w:autoSpaceDN w:val="0"/>
              <w:adjustRightInd w:val="0"/>
              <w:jc w:val="both"/>
            </w:pPr>
            <w:r>
              <w:t xml:space="preserve">Эмоционально-волевая сфера </w:t>
            </w:r>
          </w:p>
        </w:tc>
        <w:tc>
          <w:tcPr>
            <w:tcW w:w="1946" w:type="dxa"/>
          </w:tcPr>
          <w:p w:rsidR="00B8775C" w:rsidRDefault="00B8775C" w:rsidP="00262FFD">
            <w:r>
              <w:t>УК-3</w:t>
            </w:r>
          </w:p>
        </w:tc>
        <w:tc>
          <w:tcPr>
            <w:tcW w:w="4252" w:type="dxa"/>
          </w:tcPr>
          <w:p w:rsidR="00B8775C" w:rsidRPr="00DC11F5"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7</w:t>
            </w:r>
          </w:p>
        </w:tc>
        <w:tc>
          <w:tcPr>
            <w:tcW w:w="2835" w:type="dxa"/>
          </w:tcPr>
          <w:p w:rsidR="00B8775C" w:rsidRDefault="00B8775C"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8</w:t>
            </w:r>
          </w:p>
        </w:tc>
        <w:tc>
          <w:tcPr>
            <w:tcW w:w="2835" w:type="dxa"/>
          </w:tcPr>
          <w:p w:rsidR="00B8775C" w:rsidRDefault="00B8775C" w:rsidP="00366DF6">
            <w:pPr>
              <w:widowControl w:val="0"/>
              <w:autoSpaceDE w:val="0"/>
              <w:autoSpaceDN w:val="0"/>
              <w:adjustRightInd w:val="0"/>
              <w:rPr>
                <w:b/>
              </w:rPr>
            </w:pPr>
            <w:r>
              <w:t>Способности</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F0399E">
            <w:pPr>
              <w:pStyle w:val="a3"/>
              <w:numPr>
                <w:ilvl w:val="0"/>
                <w:numId w:val="3"/>
              </w:numPr>
              <w:ind w:left="0"/>
            </w:pPr>
            <w:r>
              <w:t>9</w:t>
            </w:r>
          </w:p>
        </w:tc>
        <w:tc>
          <w:tcPr>
            <w:tcW w:w="2835" w:type="dxa"/>
          </w:tcPr>
          <w:p w:rsidR="00B8775C" w:rsidRDefault="00B8775C" w:rsidP="00366DF6">
            <w:pPr>
              <w:widowControl w:val="0"/>
              <w:autoSpaceDE w:val="0"/>
              <w:autoSpaceDN w:val="0"/>
              <w:adjustRightInd w:val="0"/>
              <w:rPr>
                <w:b/>
              </w:rPr>
            </w:pPr>
            <w:r>
              <w:rPr>
                <w:bCs/>
              </w:rPr>
              <w:t xml:space="preserve">Темперамент </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10</w:t>
            </w:r>
          </w:p>
        </w:tc>
        <w:tc>
          <w:tcPr>
            <w:tcW w:w="2835" w:type="dxa"/>
          </w:tcPr>
          <w:p w:rsidR="00B8775C" w:rsidRDefault="00B8775C" w:rsidP="00366DF6">
            <w:pPr>
              <w:widowControl w:val="0"/>
              <w:autoSpaceDE w:val="0"/>
              <w:autoSpaceDN w:val="0"/>
              <w:adjustRightInd w:val="0"/>
              <w:rPr>
                <w:bCs/>
              </w:rPr>
            </w:pPr>
            <w:r>
              <w:rPr>
                <w:bCs/>
              </w:rPr>
              <w:t>Характер</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11</w:t>
            </w:r>
          </w:p>
        </w:tc>
        <w:tc>
          <w:tcPr>
            <w:tcW w:w="2835" w:type="dxa"/>
          </w:tcPr>
          <w:p w:rsidR="00B8775C" w:rsidRDefault="00B8775C" w:rsidP="00366DF6">
            <w:pPr>
              <w:widowControl w:val="0"/>
              <w:autoSpaceDE w:val="0"/>
              <w:autoSpaceDN w:val="0"/>
              <w:adjustRightInd w:val="0"/>
            </w:pPr>
            <w:r>
              <w:t>Понятие общения, виды, функции и типы общения, структура и средства общения</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8775C" w:rsidRPr="00DC11F5" w:rsidTr="00CA2882">
        <w:tc>
          <w:tcPr>
            <w:tcW w:w="464" w:type="dxa"/>
          </w:tcPr>
          <w:p w:rsidR="00B8775C" w:rsidRDefault="00B8775C" w:rsidP="00366DF6">
            <w:pPr>
              <w:pStyle w:val="a3"/>
              <w:ind w:left="0"/>
            </w:pPr>
            <w:r>
              <w:t>12</w:t>
            </w:r>
          </w:p>
        </w:tc>
        <w:tc>
          <w:tcPr>
            <w:tcW w:w="2835" w:type="dxa"/>
          </w:tcPr>
          <w:p w:rsidR="00B8775C" w:rsidRDefault="00B8775C" w:rsidP="00366DF6">
            <w:pPr>
              <w:widowControl w:val="0"/>
              <w:autoSpaceDE w:val="0"/>
              <w:autoSpaceDN w:val="0"/>
              <w:adjustRightInd w:val="0"/>
              <w:jc w:val="both"/>
            </w:pPr>
            <w:r>
              <w:rPr>
                <w:color w:val="000000"/>
              </w:rPr>
              <w:t>Понятие о группах и коллективах</w:t>
            </w:r>
          </w:p>
        </w:tc>
        <w:tc>
          <w:tcPr>
            <w:tcW w:w="1946" w:type="dxa"/>
          </w:tcPr>
          <w:p w:rsidR="00B8775C" w:rsidRDefault="00B8775C" w:rsidP="00262FFD">
            <w:r>
              <w:t>УК-3</w:t>
            </w:r>
          </w:p>
        </w:tc>
        <w:tc>
          <w:tcPr>
            <w:tcW w:w="4252" w:type="dxa"/>
          </w:tcPr>
          <w:p w:rsidR="00B8775C" w:rsidRDefault="00B8775C"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B8775C" w:rsidRDefault="00B8775C" w:rsidP="00D00133">
      <w:pPr>
        <w:autoSpaceDE w:val="0"/>
        <w:autoSpaceDN w:val="0"/>
        <w:adjustRightInd w:val="0"/>
        <w:ind w:left="720"/>
        <w:jc w:val="both"/>
        <w:rPr>
          <w:iCs/>
        </w:rPr>
      </w:pPr>
    </w:p>
    <w:p w:rsidR="00B8775C" w:rsidRPr="00DC11F5" w:rsidRDefault="00B8775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775C" w:rsidRDefault="00B8775C" w:rsidP="0001303E">
      <w:pPr>
        <w:autoSpaceDE w:val="0"/>
        <w:autoSpaceDN w:val="0"/>
        <w:adjustRightInd w:val="0"/>
        <w:ind w:left="720"/>
        <w:jc w:val="both"/>
        <w:rPr>
          <w:i/>
          <w:iCs/>
          <w:u w:val="single"/>
        </w:rPr>
      </w:pPr>
    </w:p>
    <w:p w:rsidR="00B8775C" w:rsidRPr="00D87A97" w:rsidRDefault="00B8775C" w:rsidP="00CA2882">
      <w:pPr>
        <w:pStyle w:val="a8"/>
        <w:ind w:firstLine="709"/>
        <w:jc w:val="both"/>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B8775C" w:rsidRPr="00241793" w:rsidRDefault="00B8775C" w:rsidP="00CA2882">
      <w:pPr>
        <w:pStyle w:val="a8"/>
        <w:ind w:firstLine="709"/>
        <w:jc w:val="both"/>
        <w:rPr>
          <w:b/>
        </w:rPr>
      </w:pPr>
    </w:p>
    <w:p w:rsidR="00B8775C" w:rsidRDefault="00B8775C" w:rsidP="00CA2882">
      <w:pPr>
        <w:jc w:val="both"/>
        <w:rPr>
          <w:b/>
          <w:i/>
        </w:rPr>
      </w:pPr>
      <w:r>
        <w:rPr>
          <w:b/>
          <w:i/>
        </w:rPr>
        <w:t xml:space="preserve">Вопросы к </w:t>
      </w:r>
      <w:r w:rsidRPr="00241793">
        <w:rPr>
          <w:b/>
          <w:i/>
        </w:rPr>
        <w:t>занятию:</w:t>
      </w:r>
    </w:p>
    <w:p w:rsidR="00B8775C" w:rsidRDefault="00B8775C" w:rsidP="00CA2882">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B8775C" w:rsidRDefault="00B8775C" w:rsidP="00CA2882">
      <w:pPr>
        <w:ind w:firstLine="709"/>
        <w:jc w:val="both"/>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B8775C" w:rsidRDefault="00B8775C" w:rsidP="00CA2882">
      <w:pPr>
        <w:ind w:left="709"/>
        <w:jc w:val="both"/>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B8775C" w:rsidRDefault="00B8775C" w:rsidP="00CA2882">
      <w:pPr>
        <w:ind w:firstLine="709"/>
        <w:jc w:val="both"/>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B8775C" w:rsidRDefault="00B8775C" w:rsidP="00CA2882">
      <w:pPr>
        <w:ind w:firstLine="709"/>
        <w:jc w:val="both"/>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B8775C" w:rsidRPr="00DB77A2" w:rsidRDefault="00B8775C" w:rsidP="00CA2882">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B8775C" w:rsidRDefault="00B8775C" w:rsidP="00CA2882">
      <w:pPr>
        <w:jc w:val="both"/>
        <w:rPr>
          <w:b/>
          <w:i/>
        </w:rPr>
      </w:pPr>
    </w:p>
    <w:p w:rsidR="00B8775C" w:rsidRPr="00DB77A2" w:rsidRDefault="00B8775C" w:rsidP="00CA2882">
      <w:pPr>
        <w:jc w:val="both"/>
        <w:rPr>
          <w:b/>
          <w:i/>
        </w:rPr>
      </w:pPr>
      <w:r>
        <w:rPr>
          <w:b/>
          <w:i/>
        </w:rPr>
        <w:t>Практические задания</w:t>
      </w:r>
    </w:p>
    <w:p w:rsidR="00B8775C" w:rsidRDefault="00B8775C" w:rsidP="00117D17">
      <w:pPr>
        <w:ind w:firstLine="567"/>
        <w:jc w:val="center"/>
        <w:rPr>
          <w:i/>
        </w:rPr>
      </w:pPr>
      <w:r w:rsidRPr="00B40DAB">
        <w:rPr>
          <w:i/>
        </w:rPr>
        <w:t>П</w:t>
      </w:r>
      <w:r>
        <w:rPr>
          <w:i/>
        </w:rPr>
        <w:t>роблемно-аналитическое задание №1</w:t>
      </w:r>
    </w:p>
    <w:p w:rsidR="00B8775C" w:rsidRPr="00B40DAB" w:rsidRDefault="00B8775C"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8775C" w:rsidRDefault="00B8775C" w:rsidP="00254ECA">
      <w:pPr>
        <w:ind w:firstLine="567"/>
        <w:jc w:val="center"/>
        <w:rPr>
          <w:i/>
        </w:rPr>
      </w:pPr>
    </w:p>
    <w:p w:rsidR="00B8775C" w:rsidRDefault="00B8775C" w:rsidP="00CA2882">
      <w:pPr>
        <w:pStyle w:val="a8"/>
        <w:ind w:firstLine="709"/>
        <w:jc w:val="both"/>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B8775C" w:rsidRPr="00DB77A2" w:rsidRDefault="00B8775C" w:rsidP="00CA2882">
      <w:pPr>
        <w:pStyle w:val="a8"/>
        <w:ind w:firstLine="709"/>
        <w:jc w:val="both"/>
        <w:rPr>
          <w:b/>
          <w:sz w:val="24"/>
          <w:szCs w:val="24"/>
        </w:rPr>
      </w:pP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B8775C" w:rsidRDefault="00B8775C" w:rsidP="00CA2882">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B8775C" w:rsidRDefault="00B8775C" w:rsidP="00CA2882">
      <w:pPr>
        <w:ind w:left="720"/>
        <w:jc w:val="both"/>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B8775C" w:rsidRDefault="00B8775C" w:rsidP="00CA2882">
      <w:pPr>
        <w:ind w:left="720"/>
        <w:jc w:val="both"/>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B8775C" w:rsidRDefault="00B8775C" w:rsidP="00CA2882">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B8775C" w:rsidRDefault="00B8775C" w:rsidP="00CA2882">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B8775C" w:rsidRPr="00DB77A2" w:rsidRDefault="00B8775C" w:rsidP="00CA2882">
      <w:pPr>
        <w:jc w:val="both"/>
        <w:rPr>
          <w:b/>
          <w:i/>
        </w:rPr>
      </w:pPr>
      <w:r>
        <w:rPr>
          <w:b/>
          <w:i/>
        </w:rPr>
        <w:t>Практические задания</w:t>
      </w:r>
    </w:p>
    <w:p w:rsidR="00B8775C" w:rsidRDefault="00B8775C" w:rsidP="00CA2882">
      <w:pPr>
        <w:ind w:firstLine="567"/>
        <w:jc w:val="both"/>
        <w:rPr>
          <w:i/>
        </w:rPr>
      </w:pPr>
      <w:r w:rsidRPr="00B40DAB">
        <w:rPr>
          <w:i/>
        </w:rPr>
        <w:t>П</w:t>
      </w:r>
      <w:r>
        <w:rPr>
          <w:i/>
        </w:rPr>
        <w:t>роблемно-аналитическое задание №2</w:t>
      </w:r>
    </w:p>
    <w:p w:rsidR="00B8775C" w:rsidRDefault="00B8775C" w:rsidP="00CA2882">
      <w:pPr>
        <w:ind w:firstLine="709"/>
        <w:jc w:val="both"/>
      </w:pPr>
      <w:r>
        <w:t>Соотнести поведение любого животного со стадиями эволюционного развития психики (ответ обосновать).</w:t>
      </w:r>
    </w:p>
    <w:p w:rsidR="00B8775C" w:rsidRPr="0082621B" w:rsidRDefault="00B8775C" w:rsidP="00CA2882">
      <w:pPr>
        <w:ind w:firstLine="709"/>
        <w:jc w:val="both"/>
      </w:pPr>
    </w:p>
    <w:p w:rsidR="00B8775C" w:rsidRDefault="00B8775C" w:rsidP="00CA2882">
      <w:pPr>
        <w:pStyle w:val="a8"/>
        <w:ind w:firstLine="709"/>
        <w:jc w:val="both"/>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B8775C" w:rsidRDefault="00B8775C" w:rsidP="00CA2882">
      <w:pPr>
        <w:jc w:val="both"/>
        <w:rPr>
          <w:b/>
          <w:i/>
        </w:rPr>
      </w:pPr>
      <w:r>
        <w:rPr>
          <w:b/>
          <w:i/>
        </w:rPr>
        <w:t>Вопросы к  занятию:</w:t>
      </w:r>
    </w:p>
    <w:p w:rsidR="00B8775C" w:rsidRDefault="00B8775C" w:rsidP="00CA2882">
      <w:pPr>
        <w:ind w:left="720"/>
        <w:jc w:val="both"/>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B8775C" w:rsidRDefault="00B8775C" w:rsidP="00CA2882">
      <w:pPr>
        <w:ind w:left="720"/>
        <w:jc w:val="both"/>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B8775C" w:rsidRDefault="00B8775C" w:rsidP="00CA2882">
      <w:pPr>
        <w:ind w:left="720"/>
        <w:jc w:val="both"/>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B8775C" w:rsidRDefault="00B8775C" w:rsidP="00CA2882">
      <w:pPr>
        <w:ind w:left="720"/>
        <w:jc w:val="both"/>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B8775C" w:rsidRDefault="00B8775C" w:rsidP="00CA2882">
      <w:pPr>
        <w:ind w:left="720"/>
        <w:jc w:val="both"/>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B8775C" w:rsidRDefault="00B8775C" w:rsidP="00CA2882">
      <w:pPr>
        <w:ind w:left="720"/>
        <w:jc w:val="both"/>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B8775C" w:rsidRDefault="00B8775C" w:rsidP="00CA2882">
      <w:pPr>
        <w:ind w:left="720"/>
        <w:jc w:val="both"/>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B8775C" w:rsidRDefault="00B8775C" w:rsidP="00CA2882">
      <w:pPr>
        <w:ind w:left="720"/>
        <w:jc w:val="both"/>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B8775C" w:rsidRDefault="00B8775C" w:rsidP="00CA2882">
      <w:pPr>
        <w:jc w:val="both"/>
        <w:rPr>
          <w:b/>
          <w:i/>
        </w:rPr>
      </w:pP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 xml:space="preserve">                                                  Творческое задание №1</w:t>
      </w:r>
    </w:p>
    <w:p w:rsidR="00B8775C" w:rsidRDefault="00B8775C" w:rsidP="00CA2882">
      <w:pPr>
        <w:pStyle w:val="a7"/>
        <w:spacing w:after="0"/>
        <w:ind w:firstLine="709"/>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B8775C" w:rsidRDefault="00B8775C" w:rsidP="00CA2882">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B8775C" w:rsidRDefault="00B8775C" w:rsidP="00CA2882">
      <w:pPr>
        <w:pStyle w:val="a8"/>
        <w:ind w:firstLine="709"/>
        <w:jc w:val="both"/>
        <w:rPr>
          <w:b/>
          <w:sz w:val="24"/>
          <w:szCs w:val="24"/>
        </w:rPr>
      </w:pPr>
    </w:p>
    <w:p w:rsidR="00B8775C" w:rsidRPr="00A91FEE" w:rsidRDefault="00B8775C" w:rsidP="00CA2882">
      <w:pPr>
        <w:pStyle w:val="a8"/>
        <w:ind w:firstLine="709"/>
        <w:jc w:val="both"/>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B8775C" w:rsidRDefault="00B8775C" w:rsidP="00CA2882">
      <w:pPr>
        <w:ind w:left="720"/>
        <w:jc w:val="both"/>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B8775C" w:rsidRDefault="00B8775C" w:rsidP="00CA2882">
      <w:pPr>
        <w:ind w:left="720"/>
        <w:jc w:val="both"/>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B8775C" w:rsidRDefault="00B8775C" w:rsidP="00CA2882">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B8775C" w:rsidRDefault="00B8775C" w:rsidP="00CA2882">
      <w:pPr>
        <w:ind w:left="720"/>
        <w:jc w:val="both"/>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B8775C" w:rsidRDefault="00B8775C" w:rsidP="00CA2882">
      <w:pPr>
        <w:ind w:left="720"/>
        <w:jc w:val="both"/>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B8775C" w:rsidRDefault="00B8775C" w:rsidP="00CA2882">
      <w:pPr>
        <w:ind w:left="720"/>
        <w:jc w:val="both"/>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B8775C" w:rsidRDefault="00B8775C" w:rsidP="00CA2882">
      <w:pPr>
        <w:ind w:left="720"/>
        <w:jc w:val="both"/>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Творческое задание №2</w:t>
      </w:r>
    </w:p>
    <w:p w:rsidR="00B8775C" w:rsidRDefault="00B8775C" w:rsidP="00CA2882">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8775C" w:rsidRDefault="00B8775C" w:rsidP="00CA2882">
      <w:pPr>
        <w:pStyle w:val="a8"/>
        <w:ind w:firstLine="709"/>
        <w:jc w:val="both"/>
        <w:rPr>
          <w:b/>
          <w:sz w:val="24"/>
          <w:szCs w:val="24"/>
        </w:rPr>
      </w:pPr>
    </w:p>
    <w:p w:rsidR="00B8775C" w:rsidRPr="00DB77A2" w:rsidRDefault="00B8775C" w:rsidP="00CA2882">
      <w:pPr>
        <w:pStyle w:val="a8"/>
        <w:ind w:firstLine="709"/>
        <w:jc w:val="both"/>
        <w:rPr>
          <w:b/>
          <w:sz w:val="24"/>
          <w:szCs w:val="24"/>
        </w:rPr>
      </w:pPr>
      <w:r>
        <w:rPr>
          <w:b/>
          <w:sz w:val="24"/>
          <w:szCs w:val="24"/>
        </w:rPr>
        <w:t xml:space="preserve">Тема 5. </w:t>
      </w:r>
      <w:r w:rsidRPr="00B1272D">
        <w:rPr>
          <w:b/>
          <w:sz w:val="24"/>
          <w:szCs w:val="24"/>
        </w:rPr>
        <w:t>Личность</w:t>
      </w:r>
    </w:p>
    <w:p w:rsidR="00B8775C" w:rsidRPr="00DB77A2"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B8775C" w:rsidRDefault="00B8775C" w:rsidP="00CA2882">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B8775C" w:rsidRDefault="00B8775C" w:rsidP="00CA2882">
      <w:pPr>
        <w:ind w:left="720"/>
        <w:jc w:val="both"/>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B8775C" w:rsidRDefault="00B8775C" w:rsidP="00CA2882">
      <w:pPr>
        <w:ind w:left="720"/>
        <w:jc w:val="both"/>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B8775C" w:rsidRDefault="00B8775C" w:rsidP="00CA2882">
      <w:pPr>
        <w:ind w:left="720"/>
        <w:jc w:val="both"/>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B8775C" w:rsidRDefault="00B8775C" w:rsidP="00CA2882">
      <w:pPr>
        <w:ind w:left="720"/>
        <w:jc w:val="both"/>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B8775C" w:rsidRDefault="00B8775C" w:rsidP="00CA2882">
      <w:pPr>
        <w:ind w:left="720"/>
        <w:jc w:val="both"/>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№3</w:t>
      </w:r>
    </w:p>
    <w:p w:rsidR="00B8775C" w:rsidRPr="00DF549E" w:rsidRDefault="00B8775C" w:rsidP="00CA2882">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B8775C" w:rsidRDefault="00B8775C" w:rsidP="00CA2882">
      <w:pPr>
        <w:jc w:val="both"/>
      </w:pPr>
    </w:p>
    <w:p w:rsidR="00B8775C" w:rsidRDefault="00B8775C" w:rsidP="00CA2882">
      <w:pPr>
        <w:pStyle w:val="a8"/>
        <w:ind w:firstLine="709"/>
        <w:jc w:val="both"/>
        <w:rPr>
          <w:b/>
          <w:sz w:val="24"/>
          <w:szCs w:val="24"/>
        </w:rPr>
      </w:pPr>
    </w:p>
    <w:p w:rsidR="00B8775C" w:rsidRPr="00DB77A2" w:rsidRDefault="00B8775C" w:rsidP="00CA2882">
      <w:pPr>
        <w:pStyle w:val="a8"/>
        <w:ind w:firstLine="709"/>
        <w:jc w:val="both"/>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B8775C" w:rsidRDefault="00B8775C" w:rsidP="00CA2882">
      <w:pPr>
        <w:jc w:val="both"/>
        <w:rPr>
          <w:b/>
          <w:i/>
        </w:rPr>
      </w:pPr>
      <w:r w:rsidRPr="00241793">
        <w:rPr>
          <w:b/>
          <w:i/>
        </w:rPr>
        <w:t>Вопросы занятию:</w:t>
      </w:r>
    </w:p>
    <w:p w:rsidR="00B8775C" w:rsidRDefault="00B8775C" w:rsidP="00CA2882">
      <w:pPr>
        <w:ind w:left="720"/>
        <w:jc w:val="both"/>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B8775C" w:rsidRDefault="00B8775C" w:rsidP="00CA2882">
      <w:pPr>
        <w:ind w:left="720"/>
        <w:jc w:val="both"/>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B8775C" w:rsidRDefault="00B8775C" w:rsidP="00CA2882">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B8775C" w:rsidRDefault="00B8775C" w:rsidP="00CA2882">
      <w:pPr>
        <w:ind w:left="720"/>
        <w:jc w:val="both"/>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B8775C" w:rsidRDefault="00B8775C" w:rsidP="00CA2882">
      <w:pPr>
        <w:ind w:left="720"/>
        <w:jc w:val="both"/>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B8775C" w:rsidRDefault="00B8775C" w:rsidP="00CA2882">
      <w:pPr>
        <w:ind w:left="720"/>
        <w:jc w:val="both"/>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№4</w:t>
      </w:r>
    </w:p>
    <w:p w:rsidR="00B8775C" w:rsidRDefault="00B8775C" w:rsidP="00CA2882">
      <w:pPr>
        <w:jc w:val="both"/>
        <w:rPr>
          <w:i/>
        </w:rPr>
      </w:pPr>
      <w:r>
        <w:rPr>
          <w:i/>
        </w:rPr>
        <w:t>Информационный проект</w:t>
      </w:r>
    </w:p>
    <w:p w:rsidR="00B8775C" w:rsidRDefault="00B8775C" w:rsidP="00CA2882">
      <w:pPr>
        <w:jc w:val="both"/>
      </w:pPr>
      <w:r>
        <w:tab/>
        <w:t>Тема: Эмоциональный интеллект</w:t>
      </w:r>
    </w:p>
    <w:p w:rsidR="00B8775C" w:rsidRDefault="00B8775C" w:rsidP="00CA2882">
      <w:pPr>
        <w:jc w:val="both"/>
      </w:pPr>
      <w:r>
        <w:tab/>
        <w:t>При разработке проекта быть готовым ответить на следующие вопросы:</w:t>
      </w:r>
    </w:p>
    <w:p w:rsidR="00B8775C" w:rsidRDefault="00B8775C" w:rsidP="00CA2882">
      <w:pPr>
        <w:widowControl w:val="0"/>
        <w:numPr>
          <w:ilvl w:val="0"/>
          <w:numId w:val="23"/>
        </w:numPr>
        <w:autoSpaceDE w:val="0"/>
        <w:autoSpaceDN w:val="0"/>
        <w:adjustRightInd w:val="0"/>
        <w:jc w:val="both"/>
      </w:pPr>
      <w:r>
        <w:t>Что такое эмоциональный интеллект?</w:t>
      </w:r>
    </w:p>
    <w:p w:rsidR="00B8775C" w:rsidRDefault="00B8775C" w:rsidP="00CA2882">
      <w:pPr>
        <w:widowControl w:val="0"/>
        <w:numPr>
          <w:ilvl w:val="0"/>
          <w:numId w:val="23"/>
        </w:numPr>
        <w:autoSpaceDE w:val="0"/>
        <w:autoSpaceDN w:val="0"/>
        <w:adjustRightInd w:val="0"/>
        <w:jc w:val="both"/>
      </w:pPr>
      <w:r>
        <w:t>Какова его структура?</w:t>
      </w:r>
    </w:p>
    <w:p w:rsidR="00B8775C" w:rsidRDefault="00B8775C" w:rsidP="00CA2882">
      <w:pPr>
        <w:widowControl w:val="0"/>
        <w:numPr>
          <w:ilvl w:val="0"/>
          <w:numId w:val="23"/>
        </w:numPr>
        <w:autoSpaceDE w:val="0"/>
        <w:autoSpaceDN w:val="0"/>
        <w:adjustRightInd w:val="0"/>
        <w:jc w:val="both"/>
      </w:pPr>
      <w:r>
        <w:t>Можно ли эмоции использовать разумно?</w:t>
      </w:r>
    </w:p>
    <w:p w:rsidR="00B8775C" w:rsidRPr="00353450" w:rsidRDefault="00B8775C" w:rsidP="00CA2882">
      <w:pPr>
        <w:widowControl w:val="0"/>
        <w:numPr>
          <w:ilvl w:val="0"/>
          <w:numId w:val="23"/>
        </w:numPr>
        <w:autoSpaceDE w:val="0"/>
        <w:autoSpaceDN w:val="0"/>
        <w:adjustRightInd w:val="0"/>
        <w:jc w:val="both"/>
      </w:pPr>
      <w:r>
        <w:t>Как определить эффективность той или иной эмоции?</w:t>
      </w:r>
    </w:p>
    <w:p w:rsidR="00B8775C" w:rsidRDefault="00B8775C" w:rsidP="00CA2882">
      <w:pPr>
        <w:pStyle w:val="a8"/>
        <w:ind w:firstLine="709"/>
        <w:jc w:val="both"/>
        <w:rPr>
          <w:b/>
          <w:sz w:val="24"/>
          <w:szCs w:val="24"/>
        </w:rPr>
      </w:pPr>
    </w:p>
    <w:p w:rsidR="00B8775C" w:rsidRDefault="00B8775C" w:rsidP="00CA2882">
      <w:pPr>
        <w:jc w:val="both"/>
      </w:pPr>
    </w:p>
    <w:p w:rsidR="00B8775C" w:rsidRPr="00F23017" w:rsidRDefault="00B8775C" w:rsidP="00CA2882">
      <w:pPr>
        <w:pStyle w:val="a8"/>
        <w:ind w:firstLine="709"/>
        <w:jc w:val="both"/>
        <w:rPr>
          <w:b/>
          <w:sz w:val="24"/>
          <w:szCs w:val="24"/>
        </w:rPr>
      </w:pPr>
      <w:r w:rsidRPr="007C77EE">
        <w:rPr>
          <w:b/>
          <w:sz w:val="24"/>
          <w:szCs w:val="24"/>
        </w:rPr>
        <w:t>Тема 7.</w:t>
      </w:r>
      <w:r w:rsidRPr="00F23017">
        <w:rPr>
          <w:b/>
          <w:sz w:val="24"/>
          <w:szCs w:val="24"/>
        </w:rPr>
        <w:t>Потребностно-мотивационная сфера</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B8775C" w:rsidRDefault="00B8775C" w:rsidP="00CA2882">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B8775C" w:rsidRDefault="00B8775C" w:rsidP="00CA2882">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B8775C" w:rsidRDefault="00B8775C" w:rsidP="00CA2882">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B8775C" w:rsidRDefault="00B8775C" w:rsidP="00CA2882">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B8775C" w:rsidRDefault="00B8775C" w:rsidP="00CA2882">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B8775C" w:rsidRPr="00DB77A2" w:rsidRDefault="00B8775C" w:rsidP="00CA2882">
      <w:pPr>
        <w:jc w:val="both"/>
        <w:rPr>
          <w:b/>
          <w:i/>
        </w:rPr>
      </w:pPr>
    </w:p>
    <w:p w:rsidR="00B8775C" w:rsidRDefault="00B8775C" w:rsidP="00CA2882">
      <w:pPr>
        <w:jc w:val="both"/>
        <w:rPr>
          <w:b/>
          <w:i/>
        </w:rPr>
      </w:pPr>
      <w:r>
        <w:rPr>
          <w:b/>
          <w:i/>
        </w:rPr>
        <w:t>Практические задания</w:t>
      </w:r>
    </w:p>
    <w:p w:rsidR="00B8775C" w:rsidRDefault="00B8775C" w:rsidP="00CA2882">
      <w:pPr>
        <w:ind w:firstLine="567"/>
        <w:jc w:val="both"/>
        <w:rPr>
          <w:i/>
        </w:rPr>
      </w:pPr>
      <w:r>
        <w:rPr>
          <w:i/>
        </w:rPr>
        <w:t>Проблемно-аналитическое задание №5</w:t>
      </w:r>
    </w:p>
    <w:p w:rsidR="00B8775C" w:rsidRDefault="00B8775C" w:rsidP="00CA2882">
      <w:pPr>
        <w:ind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8775C" w:rsidRDefault="00B8775C" w:rsidP="00CA2882">
      <w:pPr>
        <w:ind w:firstLine="709"/>
        <w:jc w:val="both"/>
      </w:pPr>
      <w:r>
        <w:t>2. Выбрать любой мотив (несколько мотивов) поведения и соотнести их с разными способами и формами поведения человека.</w:t>
      </w:r>
    </w:p>
    <w:p w:rsidR="00B8775C" w:rsidRPr="001560FE" w:rsidRDefault="00B8775C" w:rsidP="00CA2882">
      <w:pPr>
        <w:ind w:left="709"/>
        <w:jc w:val="both"/>
      </w:pPr>
    </w:p>
    <w:p w:rsidR="00B8775C" w:rsidRDefault="00B8775C" w:rsidP="00CA2882">
      <w:pPr>
        <w:jc w:val="both"/>
      </w:pPr>
    </w:p>
    <w:p w:rsidR="00B8775C" w:rsidRDefault="00B8775C" w:rsidP="00CA2882">
      <w:pPr>
        <w:jc w:val="both"/>
      </w:pPr>
    </w:p>
    <w:p w:rsidR="00B8775C" w:rsidRDefault="00B8775C" w:rsidP="00CA2882">
      <w:pPr>
        <w:jc w:val="both"/>
      </w:pPr>
    </w:p>
    <w:p w:rsidR="00B8775C" w:rsidRPr="00542B96" w:rsidRDefault="00B8775C" w:rsidP="00CA2882">
      <w:pPr>
        <w:pStyle w:val="a8"/>
        <w:ind w:firstLine="709"/>
        <w:jc w:val="both"/>
        <w:rPr>
          <w:b/>
          <w:sz w:val="24"/>
          <w:szCs w:val="24"/>
        </w:rPr>
      </w:pPr>
      <w:r>
        <w:rPr>
          <w:b/>
          <w:sz w:val="24"/>
          <w:szCs w:val="24"/>
        </w:rPr>
        <w:t>Тема 8</w:t>
      </w:r>
      <w:r w:rsidRPr="00241793">
        <w:rPr>
          <w:b/>
          <w:sz w:val="24"/>
          <w:szCs w:val="24"/>
        </w:rPr>
        <w:t>.</w:t>
      </w:r>
      <w:r w:rsidRPr="00542B96">
        <w:rPr>
          <w:b/>
          <w:sz w:val="24"/>
          <w:szCs w:val="24"/>
        </w:rPr>
        <w:t>Способности</w:t>
      </w:r>
    </w:p>
    <w:p w:rsidR="00B8775C" w:rsidRDefault="00B8775C" w:rsidP="00CA2882">
      <w:pPr>
        <w:pStyle w:val="a8"/>
        <w:jc w:val="both"/>
        <w:rPr>
          <w:b/>
          <w:i/>
          <w:sz w:val="24"/>
          <w:szCs w:val="24"/>
        </w:rPr>
      </w:pPr>
      <w:r w:rsidRPr="00E01D7A">
        <w:rPr>
          <w:b/>
          <w:i/>
          <w:sz w:val="24"/>
          <w:szCs w:val="24"/>
        </w:rPr>
        <w:t>Вопросы к занятию:</w:t>
      </w:r>
    </w:p>
    <w:p w:rsidR="00B8775C" w:rsidRDefault="00B8775C" w:rsidP="00CA2882">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B8775C" w:rsidRDefault="00B8775C" w:rsidP="00CA2882">
      <w:pPr>
        <w:ind w:left="720"/>
        <w:jc w:val="both"/>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B8775C" w:rsidRDefault="00B8775C" w:rsidP="00CA2882">
      <w:pPr>
        <w:ind w:left="720"/>
        <w:jc w:val="both"/>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B8775C" w:rsidRDefault="00B8775C" w:rsidP="00CA2882">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B8775C" w:rsidRDefault="00B8775C" w:rsidP="00CA2882">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B8775C" w:rsidRDefault="00B8775C" w:rsidP="00CA2882">
      <w:pPr>
        <w:ind w:left="720"/>
        <w:jc w:val="both"/>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B8775C" w:rsidRDefault="00B8775C" w:rsidP="00CA2882">
      <w:pPr>
        <w:ind w:left="720"/>
        <w:jc w:val="both"/>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B8775C" w:rsidRDefault="00B8775C" w:rsidP="00CA2882">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B8775C" w:rsidRDefault="00B8775C" w:rsidP="00CA2882">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B8775C" w:rsidRDefault="00B8775C" w:rsidP="00CA2882">
      <w:pPr>
        <w:ind w:left="720"/>
        <w:jc w:val="both"/>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B8775C" w:rsidRDefault="00B8775C" w:rsidP="00CA2882">
      <w:pPr>
        <w:ind w:left="720"/>
        <w:jc w:val="both"/>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B8775C" w:rsidRDefault="00B8775C" w:rsidP="00CA2882">
      <w:pPr>
        <w:jc w:val="both"/>
        <w:rPr>
          <w:rFonts w:ascii="Times New Roman CYR" w:hAnsi="Times New Roman CYR" w:cs="Times New Roman CYR"/>
        </w:rPr>
      </w:pPr>
    </w:p>
    <w:p w:rsidR="00B8775C" w:rsidRPr="00AB4A2C" w:rsidRDefault="00B8775C" w:rsidP="00CA2882">
      <w:pPr>
        <w:jc w:val="both"/>
        <w:rPr>
          <w:b/>
          <w:i/>
        </w:rPr>
      </w:pPr>
      <w:r w:rsidRPr="00241793">
        <w:rPr>
          <w:b/>
          <w:i/>
        </w:rPr>
        <w:t>Задания к занятию</w:t>
      </w:r>
    </w:p>
    <w:p w:rsidR="00B8775C" w:rsidRDefault="00B8775C" w:rsidP="00CA2882">
      <w:pPr>
        <w:ind w:firstLine="567"/>
        <w:jc w:val="both"/>
        <w:rPr>
          <w:i/>
        </w:rPr>
      </w:pPr>
      <w:r>
        <w:rPr>
          <w:i/>
        </w:rPr>
        <w:t>Творческое задание №3</w:t>
      </w:r>
    </w:p>
    <w:p w:rsidR="00B8775C" w:rsidRDefault="00B8775C" w:rsidP="00CA2882">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B8775C" w:rsidRPr="00742FFA" w:rsidRDefault="00B8775C" w:rsidP="00CA2882">
      <w:pPr>
        <w:pStyle w:val="a8"/>
        <w:ind w:firstLine="709"/>
        <w:jc w:val="both"/>
      </w:pPr>
    </w:p>
    <w:p w:rsidR="00B8775C" w:rsidRPr="00542B96" w:rsidRDefault="00B8775C" w:rsidP="00CA2882">
      <w:pPr>
        <w:pStyle w:val="a8"/>
        <w:ind w:firstLine="709"/>
        <w:jc w:val="both"/>
        <w:rPr>
          <w:b/>
          <w:sz w:val="24"/>
          <w:szCs w:val="24"/>
        </w:rPr>
      </w:pPr>
      <w:r>
        <w:rPr>
          <w:b/>
          <w:sz w:val="24"/>
          <w:szCs w:val="24"/>
        </w:rPr>
        <w:t>Тема 9</w:t>
      </w:r>
      <w:r w:rsidRPr="00241793">
        <w:rPr>
          <w:b/>
          <w:sz w:val="24"/>
          <w:szCs w:val="24"/>
        </w:rPr>
        <w:t>.</w:t>
      </w:r>
      <w:r>
        <w:rPr>
          <w:b/>
          <w:sz w:val="24"/>
          <w:szCs w:val="24"/>
        </w:rPr>
        <w:t>Темперамент</w:t>
      </w:r>
    </w:p>
    <w:p w:rsidR="00B8775C" w:rsidRDefault="00B8775C" w:rsidP="00CA2882">
      <w:pPr>
        <w:pStyle w:val="a8"/>
        <w:jc w:val="both"/>
        <w:rPr>
          <w:b/>
          <w:i/>
          <w:sz w:val="24"/>
          <w:szCs w:val="24"/>
        </w:rPr>
      </w:pPr>
      <w:r w:rsidRPr="00E01D7A">
        <w:rPr>
          <w:b/>
          <w:i/>
          <w:sz w:val="24"/>
          <w:szCs w:val="24"/>
        </w:rPr>
        <w:t>Вопросы к занятию:</w:t>
      </w:r>
    </w:p>
    <w:p w:rsidR="00B8775C" w:rsidRPr="0051263C" w:rsidRDefault="00B8775C" w:rsidP="00CA2882">
      <w:pPr>
        <w:ind w:left="720"/>
        <w:jc w:val="both"/>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B8775C" w:rsidRPr="0051263C" w:rsidRDefault="00B8775C" w:rsidP="00CA2882">
      <w:pPr>
        <w:ind w:left="720"/>
        <w:jc w:val="both"/>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B8775C" w:rsidRPr="0051263C" w:rsidRDefault="00B8775C" w:rsidP="00CA2882">
      <w:pPr>
        <w:ind w:left="720"/>
        <w:jc w:val="both"/>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B8775C" w:rsidRPr="0051263C" w:rsidRDefault="00B8775C" w:rsidP="00CA2882">
      <w:pPr>
        <w:ind w:left="720"/>
        <w:jc w:val="both"/>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B8775C" w:rsidRPr="0051263C" w:rsidRDefault="00B8775C" w:rsidP="00CA2882">
      <w:pPr>
        <w:ind w:left="720"/>
        <w:jc w:val="both"/>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B8775C" w:rsidRPr="0051263C" w:rsidRDefault="00B8775C" w:rsidP="00CA2882">
      <w:pPr>
        <w:ind w:left="720"/>
        <w:jc w:val="both"/>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B8775C" w:rsidRDefault="00B8775C" w:rsidP="00CA2882">
      <w:pPr>
        <w:jc w:val="both"/>
        <w:rPr>
          <w:rFonts w:ascii="Times New Roman CYR" w:hAnsi="Times New Roman CYR" w:cs="Times New Roman CYR"/>
        </w:rPr>
      </w:pPr>
    </w:p>
    <w:p w:rsidR="00B8775C" w:rsidRPr="00AB4A2C" w:rsidRDefault="00B8775C" w:rsidP="00CA2882">
      <w:pPr>
        <w:jc w:val="both"/>
        <w:rPr>
          <w:b/>
          <w:i/>
        </w:rPr>
      </w:pPr>
      <w:r w:rsidRPr="00241793">
        <w:rPr>
          <w:b/>
          <w:i/>
        </w:rPr>
        <w:t>Задания к занятию</w:t>
      </w:r>
    </w:p>
    <w:p w:rsidR="00B8775C" w:rsidRDefault="00B8775C" w:rsidP="00CA2882">
      <w:pPr>
        <w:ind w:firstLine="567"/>
        <w:jc w:val="both"/>
        <w:rPr>
          <w:i/>
        </w:rPr>
      </w:pPr>
      <w:r>
        <w:rPr>
          <w:i/>
        </w:rPr>
        <w:t>Творческое задание №4</w:t>
      </w:r>
    </w:p>
    <w:p w:rsidR="00B8775C" w:rsidRDefault="00B8775C" w:rsidP="00CA2882">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CA2882">
      <w:pPr>
        <w:pStyle w:val="a8"/>
        <w:ind w:firstLine="709"/>
        <w:jc w:val="both"/>
      </w:pPr>
    </w:p>
    <w:p w:rsidR="00B8775C" w:rsidRDefault="00B8775C" w:rsidP="00CA2882">
      <w:pPr>
        <w:jc w:val="both"/>
      </w:pPr>
    </w:p>
    <w:p w:rsidR="00B8775C" w:rsidRPr="00542B96" w:rsidRDefault="00B8775C" w:rsidP="00CA2882">
      <w:pPr>
        <w:pStyle w:val="a8"/>
        <w:ind w:firstLine="709"/>
        <w:jc w:val="both"/>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B8775C" w:rsidRDefault="00B8775C" w:rsidP="00CA2882">
      <w:pPr>
        <w:pStyle w:val="a8"/>
        <w:jc w:val="both"/>
        <w:rPr>
          <w:b/>
          <w:i/>
          <w:sz w:val="24"/>
          <w:szCs w:val="24"/>
        </w:rPr>
      </w:pPr>
      <w:r w:rsidRPr="00E01D7A">
        <w:rPr>
          <w:b/>
          <w:i/>
          <w:sz w:val="24"/>
          <w:szCs w:val="24"/>
        </w:rPr>
        <w:t>Вопросы к занятию:</w:t>
      </w:r>
    </w:p>
    <w:p w:rsidR="00B8775C" w:rsidRDefault="00B8775C" w:rsidP="00CA2882">
      <w:pPr>
        <w:ind w:left="720"/>
        <w:jc w:val="both"/>
      </w:pPr>
      <w:r>
        <w:t xml:space="preserve">1. </w:t>
      </w:r>
      <w:r w:rsidRPr="00C702BE">
        <w:t>Типология характеров.</w:t>
      </w:r>
    </w:p>
    <w:p w:rsidR="00B8775C" w:rsidRDefault="00B8775C" w:rsidP="00CA2882">
      <w:pPr>
        <w:ind w:left="720"/>
        <w:jc w:val="both"/>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B8775C" w:rsidRDefault="00B8775C" w:rsidP="00CA2882">
      <w:pPr>
        <w:ind w:left="720"/>
        <w:jc w:val="both"/>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B8775C" w:rsidRDefault="00B8775C" w:rsidP="00CA2882">
      <w:pPr>
        <w:ind w:left="720"/>
        <w:jc w:val="both"/>
      </w:pPr>
      <w:r>
        <w:t>4. Типы соци</w:t>
      </w:r>
      <w:r w:rsidRPr="00C702BE">
        <w:t>альных характеров</w:t>
      </w:r>
      <w:r>
        <w:t xml:space="preserve"> по </w:t>
      </w:r>
      <w:proofErr w:type="spellStart"/>
      <w:r>
        <w:t>Фромму</w:t>
      </w:r>
      <w:proofErr w:type="spellEnd"/>
      <w:r w:rsidRPr="00C702BE">
        <w:t>.</w:t>
      </w:r>
    </w:p>
    <w:p w:rsidR="00B8775C" w:rsidRDefault="00B8775C" w:rsidP="00CA2882">
      <w:pPr>
        <w:ind w:left="720"/>
        <w:jc w:val="both"/>
      </w:pPr>
      <w:r>
        <w:t xml:space="preserve">5. Сила характера. Ядро и периферия характера. </w:t>
      </w:r>
    </w:p>
    <w:p w:rsidR="00B8775C" w:rsidRDefault="00B8775C" w:rsidP="00CA2882">
      <w:pPr>
        <w:ind w:left="720"/>
        <w:jc w:val="both"/>
      </w:pPr>
      <w:r>
        <w:t>6. С</w:t>
      </w:r>
      <w:r w:rsidRPr="00C702BE">
        <w:t>тановление характера ребёнка</w:t>
      </w:r>
      <w:r>
        <w:t xml:space="preserve">. </w:t>
      </w:r>
    </w:p>
    <w:p w:rsidR="00B8775C" w:rsidRPr="0051263C" w:rsidRDefault="00B8775C" w:rsidP="00CA2882">
      <w:pPr>
        <w:ind w:left="720"/>
        <w:jc w:val="both"/>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B8775C" w:rsidRDefault="00B8775C" w:rsidP="00CA2882">
      <w:pPr>
        <w:jc w:val="both"/>
        <w:rPr>
          <w:rFonts w:ascii="Times New Roman CYR" w:hAnsi="Times New Roman CYR" w:cs="Times New Roman CYR"/>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Творческое задание №5</w:t>
      </w:r>
    </w:p>
    <w:p w:rsidR="00B8775C" w:rsidRDefault="00B8775C" w:rsidP="00CA2882">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B8775C" w:rsidRDefault="00B8775C" w:rsidP="00CA2882">
      <w:pPr>
        <w:pStyle w:val="a8"/>
        <w:jc w:val="both"/>
        <w:rPr>
          <w:i/>
          <w:sz w:val="24"/>
          <w:szCs w:val="24"/>
        </w:rPr>
      </w:pPr>
      <w:r>
        <w:rPr>
          <w:i/>
          <w:sz w:val="24"/>
          <w:szCs w:val="24"/>
        </w:rPr>
        <w:tab/>
      </w:r>
    </w:p>
    <w:p w:rsidR="00B8775C" w:rsidRDefault="00B8775C" w:rsidP="00CA2882">
      <w:pPr>
        <w:ind w:firstLine="567"/>
        <w:jc w:val="both"/>
        <w:rPr>
          <w:i/>
        </w:rPr>
      </w:pPr>
      <w:r>
        <w:rPr>
          <w:i/>
        </w:rPr>
        <w:t>Проблемно-аналитическое задание №6</w:t>
      </w:r>
    </w:p>
    <w:p w:rsidR="00B8775C" w:rsidRDefault="00B8775C" w:rsidP="00CA2882">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B8775C" w:rsidRDefault="00B8775C" w:rsidP="00CA2882">
      <w:pPr>
        <w:pStyle w:val="1"/>
        <w:spacing w:after="0" w:line="240" w:lineRule="auto"/>
        <w:ind w:left="0"/>
        <w:jc w:val="both"/>
        <w:rPr>
          <w:rFonts w:ascii="Times New Roman" w:hAnsi="Times New Roman"/>
          <w:color w:val="000000"/>
          <w:spacing w:val="2"/>
          <w:sz w:val="24"/>
          <w:szCs w:val="24"/>
          <w:highlight w:val="green"/>
        </w:rPr>
      </w:pPr>
    </w:p>
    <w:p w:rsidR="00B8775C" w:rsidRPr="00AB4A2C" w:rsidRDefault="00B8775C" w:rsidP="00CA2882">
      <w:pPr>
        <w:pStyle w:val="a8"/>
        <w:ind w:firstLine="709"/>
        <w:jc w:val="both"/>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B8775C" w:rsidRDefault="00B8775C" w:rsidP="00CA2882">
      <w:pPr>
        <w:jc w:val="both"/>
        <w:rPr>
          <w:b/>
          <w:i/>
        </w:rPr>
      </w:pPr>
      <w:r w:rsidRPr="00241793">
        <w:rPr>
          <w:b/>
          <w:i/>
        </w:rPr>
        <w:t>Вопросы к занятию:</w:t>
      </w:r>
    </w:p>
    <w:p w:rsidR="00B8775C" w:rsidRDefault="00B8775C" w:rsidP="00CA2882">
      <w:pPr>
        <w:ind w:left="720"/>
        <w:jc w:val="both"/>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B8775C" w:rsidRDefault="00B8775C" w:rsidP="00CA2882">
      <w:pPr>
        <w:ind w:left="720"/>
        <w:jc w:val="both"/>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B8775C" w:rsidRDefault="00B8775C" w:rsidP="00CA2882">
      <w:pPr>
        <w:ind w:left="720"/>
        <w:jc w:val="both"/>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B8775C" w:rsidRDefault="00B8775C" w:rsidP="00CA2882">
      <w:pPr>
        <w:ind w:left="720"/>
        <w:jc w:val="both"/>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B8775C" w:rsidRDefault="00B8775C" w:rsidP="00CA2882">
      <w:pPr>
        <w:ind w:left="720"/>
        <w:jc w:val="both"/>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B8775C" w:rsidRDefault="00B8775C" w:rsidP="00CA2882">
      <w:pPr>
        <w:ind w:left="720"/>
        <w:jc w:val="both"/>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B8775C" w:rsidRDefault="00B8775C" w:rsidP="00CA2882">
      <w:pPr>
        <w:ind w:firstLine="708"/>
        <w:jc w:val="both"/>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B8775C" w:rsidRDefault="00B8775C" w:rsidP="00CA2882">
      <w:pPr>
        <w:ind w:firstLine="708"/>
        <w:jc w:val="both"/>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B8775C" w:rsidRDefault="00B8775C" w:rsidP="00CA2882">
      <w:pPr>
        <w:ind w:firstLine="708"/>
        <w:jc w:val="both"/>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B8775C" w:rsidRDefault="00B8775C" w:rsidP="00CA2882">
      <w:pPr>
        <w:ind w:left="720"/>
        <w:jc w:val="both"/>
        <w:rPr>
          <w:rFonts w:ascii="Times New Roman CYR" w:hAnsi="Times New Roman CYR" w:cs="Times New Roman CYR"/>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Творческое задание №6</w:t>
      </w:r>
    </w:p>
    <w:p w:rsidR="00B8775C" w:rsidRDefault="00B8775C" w:rsidP="00CA2882">
      <w:pPr>
        <w:jc w:val="both"/>
        <w:rPr>
          <w:i/>
        </w:rPr>
      </w:pPr>
      <w:r>
        <w:tab/>
      </w:r>
      <w:r>
        <w:rPr>
          <w:i/>
        </w:rPr>
        <w:t>Подготовка коммуникативного тренинга</w:t>
      </w:r>
    </w:p>
    <w:p w:rsidR="00B8775C" w:rsidRDefault="00B8775C" w:rsidP="00CA2882">
      <w:pPr>
        <w:jc w:val="both"/>
      </w:pPr>
      <w:r>
        <w:tab/>
        <w:t>1. Подобрать упражнения на развитие вербальной и невербальной коммуникации</w:t>
      </w:r>
    </w:p>
    <w:p w:rsidR="00B8775C" w:rsidRDefault="00B8775C" w:rsidP="00CA2882">
      <w:pPr>
        <w:jc w:val="both"/>
      </w:pPr>
      <w:r>
        <w:tab/>
        <w:t>2. Предложить способы оценки коммуникативной компетентности собеседника</w:t>
      </w:r>
    </w:p>
    <w:p w:rsidR="00B8775C" w:rsidRDefault="00B8775C" w:rsidP="00CA2882">
      <w:pPr>
        <w:jc w:val="both"/>
      </w:pPr>
      <w:r>
        <w:tab/>
        <w:t>3. Отработать технику обратной связи (</w:t>
      </w:r>
      <w:proofErr w:type="spellStart"/>
      <w:r>
        <w:t>отзеркаливание</w:t>
      </w:r>
      <w:proofErr w:type="spellEnd"/>
      <w:r>
        <w:t>, подстройки)</w:t>
      </w:r>
    </w:p>
    <w:p w:rsidR="00B8775C" w:rsidRDefault="00B8775C" w:rsidP="00CA2882">
      <w:pPr>
        <w:jc w:val="both"/>
      </w:pPr>
      <w:r>
        <w:tab/>
        <w:t>4. Использовать прием «Я-высказывания»</w:t>
      </w:r>
    </w:p>
    <w:p w:rsidR="00B8775C" w:rsidRDefault="00B8775C" w:rsidP="00CA2882">
      <w:pPr>
        <w:jc w:val="both"/>
      </w:pPr>
      <w:r>
        <w:tab/>
        <w:t xml:space="preserve">5. Разработать сценарий </w:t>
      </w:r>
      <w:proofErr w:type="spellStart"/>
      <w:r>
        <w:t>тренингового</w:t>
      </w:r>
      <w:proofErr w:type="spellEnd"/>
      <w:r>
        <w:t xml:space="preserve"> занятия</w:t>
      </w:r>
    </w:p>
    <w:p w:rsidR="00B8775C" w:rsidRPr="00B31EFE" w:rsidRDefault="00B8775C" w:rsidP="00CA2882">
      <w:pPr>
        <w:jc w:val="both"/>
      </w:pPr>
      <w:r>
        <w:tab/>
        <w:t xml:space="preserve">6. Провести </w:t>
      </w:r>
      <w:proofErr w:type="spellStart"/>
      <w:r>
        <w:t>шеринг</w:t>
      </w:r>
      <w:proofErr w:type="spellEnd"/>
      <w:r>
        <w:t xml:space="preserve"> занятия</w:t>
      </w:r>
    </w:p>
    <w:p w:rsidR="00B8775C" w:rsidRDefault="00B8775C" w:rsidP="00CA2882">
      <w:pPr>
        <w:pStyle w:val="a8"/>
        <w:ind w:firstLine="709"/>
        <w:jc w:val="both"/>
        <w:rPr>
          <w:b/>
          <w:sz w:val="24"/>
          <w:szCs w:val="24"/>
        </w:rPr>
      </w:pPr>
    </w:p>
    <w:p w:rsidR="00B8775C" w:rsidRPr="00AB4A2C" w:rsidRDefault="00B8775C" w:rsidP="00CA2882">
      <w:pPr>
        <w:pStyle w:val="a8"/>
        <w:ind w:firstLine="709"/>
        <w:jc w:val="both"/>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B8775C" w:rsidRPr="00AB4A2C" w:rsidRDefault="00B8775C" w:rsidP="00CA2882">
      <w:pPr>
        <w:jc w:val="both"/>
        <w:rPr>
          <w:b/>
          <w:i/>
        </w:rPr>
      </w:pPr>
      <w:r>
        <w:rPr>
          <w:b/>
          <w:i/>
        </w:rPr>
        <w:t>Вопросы к семинарскому</w:t>
      </w:r>
      <w:r w:rsidRPr="00241793">
        <w:rPr>
          <w:b/>
          <w:i/>
        </w:rPr>
        <w:t xml:space="preserve">  занятию:</w:t>
      </w:r>
    </w:p>
    <w:p w:rsidR="00B8775C" w:rsidRDefault="00B8775C" w:rsidP="00CA2882">
      <w:pPr>
        <w:ind w:left="720"/>
        <w:jc w:val="both"/>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B8775C" w:rsidRDefault="00B8775C" w:rsidP="00CA2882">
      <w:pPr>
        <w:ind w:left="720"/>
        <w:jc w:val="both"/>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B8775C" w:rsidRDefault="00B8775C" w:rsidP="00CA2882">
      <w:pPr>
        <w:ind w:left="720"/>
        <w:jc w:val="both"/>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B8775C" w:rsidRDefault="00B8775C" w:rsidP="00CA2882">
      <w:pPr>
        <w:ind w:left="720"/>
        <w:jc w:val="both"/>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B8775C" w:rsidRDefault="00B8775C" w:rsidP="00CA2882">
      <w:pPr>
        <w:ind w:left="720"/>
        <w:jc w:val="both"/>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B8775C" w:rsidRDefault="00B8775C" w:rsidP="00CA2882">
      <w:pPr>
        <w:ind w:left="720"/>
        <w:jc w:val="both"/>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B8775C" w:rsidRDefault="00B8775C" w:rsidP="00117D17">
      <w:pPr>
        <w:rPr>
          <w:b/>
          <w:i/>
        </w:rPr>
      </w:pPr>
    </w:p>
    <w:p w:rsidR="00B8775C" w:rsidRDefault="00B8775C" w:rsidP="00CA2882">
      <w:pPr>
        <w:jc w:val="both"/>
        <w:rPr>
          <w:b/>
          <w:i/>
        </w:rPr>
      </w:pPr>
      <w:r>
        <w:rPr>
          <w:b/>
          <w:i/>
        </w:rPr>
        <w:t>Задания к занятию</w:t>
      </w:r>
    </w:p>
    <w:p w:rsidR="00B8775C" w:rsidRDefault="00B8775C" w:rsidP="00CA2882">
      <w:pPr>
        <w:ind w:firstLine="567"/>
        <w:jc w:val="both"/>
        <w:rPr>
          <w:i/>
        </w:rPr>
      </w:pPr>
      <w:r>
        <w:rPr>
          <w:i/>
        </w:rPr>
        <w:t>Проблемно-аналитическое задание №7</w:t>
      </w:r>
    </w:p>
    <w:p w:rsidR="00B8775C" w:rsidRDefault="00B8775C" w:rsidP="00CA2882">
      <w:pPr>
        <w:ind w:firstLine="567"/>
        <w:jc w:val="both"/>
      </w:pP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B8775C" w:rsidRDefault="00B8775C" w:rsidP="00CA2882">
      <w:pPr>
        <w:ind w:firstLine="567"/>
        <w:jc w:val="both"/>
      </w:pPr>
    </w:p>
    <w:p w:rsidR="00B8775C" w:rsidRPr="00DC11F5" w:rsidRDefault="00B8775C" w:rsidP="00B41B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775C" w:rsidRPr="000F0F00" w:rsidRDefault="00B8775C" w:rsidP="00B41BD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775C" w:rsidRPr="00DC11F5" w:rsidRDefault="00B8775C" w:rsidP="00D00133">
      <w:pPr>
        <w:widowControl w:val="0"/>
        <w:autoSpaceDE w:val="0"/>
        <w:autoSpaceDN w:val="0"/>
        <w:adjustRightInd w:val="0"/>
        <w:ind w:firstLine="708"/>
        <w:rPr>
          <w:b/>
          <w:bCs/>
          <w:i/>
          <w:iCs/>
          <w:highlight w:val="white"/>
        </w:rPr>
      </w:pPr>
    </w:p>
    <w:p w:rsidR="00B8775C" w:rsidRDefault="00B8775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8775C" w:rsidRDefault="00B8775C" w:rsidP="00D00133">
      <w:pPr>
        <w:autoSpaceDE w:val="0"/>
        <w:autoSpaceDN w:val="0"/>
        <w:adjustRightInd w:val="0"/>
        <w:ind w:left="720"/>
        <w:rPr>
          <w:b/>
          <w:iCs/>
        </w:rPr>
      </w:pPr>
      <w:r w:rsidRPr="00DC11F5">
        <w:rPr>
          <w:b/>
          <w:iCs/>
        </w:rPr>
        <w:t>7.1. Основная учебная литература:</w:t>
      </w:r>
    </w:p>
    <w:p w:rsidR="00B8775C" w:rsidRDefault="00B8775C"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B8775C" w:rsidRDefault="00B8775C" w:rsidP="00901A46">
      <w:pPr>
        <w:autoSpaceDE w:val="0"/>
        <w:autoSpaceDN w:val="0"/>
        <w:adjustRightInd w:val="0"/>
      </w:pPr>
      <w:r>
        <w:t>2. Маклаков А.Г. Общая психология: учебник/ Маклаков А.Г.— СПб.: Питер, 2013.— 687 c.</w:t>
      </w:r>
    </w:p>
    <w:p w:rsidR="00B8775C" w:rsidRDefault="00B8775C" w:rsidP="00901A46">
      <w:pPr>
        <w:widowControl w:val="0"/>
        <w:autoSpaceDE w:val="0"/>
        <w:autoSpaceDN w:val="0"/>
        <w:adjustRightInd w:val="0"/>
        <w:jc w:val="both"/>
      </w:pPr>
      <w:r>
        <w:t>Библиотека ГГУ</w:t>
      </w:r>
    </w:p>
    <w:p w:rsidR="00B8775C" w:rsidRDefault="00B8775C"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B8775C" w:rsidRDefault="00B8775C" w:rsidP="00901A46">
      <w:pPr>
        <w:ind w:firstLine="360"/>
        <w:jc w:val="both"/>
        <w:rPr>
          <w:b/>
          <w:iCs/>
        </w:rPr>
      </w:pPr>
    </w:p>
    <w:p w:rsidR="00B8775C" w:rsidRPr="00BE57FE" w:rsidRDefault="00B8775C" w:rsidP="00901A46">
      <w:pPr>
        <w:ind w:firstLine="360"/>
        <w:jc w:val="both"/>
        <w:rPr>
          <w:b/>
          <w:iCs/>
        </w:rPr>
      </w:pPr>
      <w:r w:rsidRPr="00BE57FE">
        <w:rPr>
          <w:b/>
          <w:iCs/>
        </w:rPr>
        <w:t>Дополнительная учебная литература:</w:t>
      </w:r>
    </w:p>
    <w:p w:rsidR="00B8775C" w:rsidRDefault="00B8775C"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B8775C" w:rsidRDefault="00B8775C"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B8775C" w:rsidRDefault="00B8775C"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B8775C" w:rsidRDefault="00B8775C"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B8775C" w:rsidRPr="00DC11F5" w:rsidRDefault="00B8775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8775C" w:rsidRPr="000B66F0" w:rsidRDefault="002F670B" w:rsidP="00B70914">
      <w:pPr>
        <w:numPr>
          <w:ilvl w:val="0"/>
          <w:numId w:val="11"/>
        </w:numPr>
        <w:shd w:val="clear" w:color="auto" w:fill="FFFFFF"/>
        <w:jc w:val="both"/>
      </w:pPr>
      <w:hyperlink r:id="rId17" w:tgtFrame="_blank" w:history="1">
        <w:r w:rsidR="00B8775C" w:rsidRPr="000B66F0">
          <w:rPr>
            <w:rStyle w:val="a6"/>
            <w:color w:val="auto"/>
            <w:u w:val="none"/>
          </w:rPr>
          <w:t xml:space="preserve">Вестник Московского университета. Серия </w:t>
        </w:r>
        <w:r w:rsidR="00B8775C">
          <w:rPr>
            <w:rStyle w:val="a6"/>
            <w:color w:val="auto"/>
            <w:u w:val="none"/>
          </w:rPr>
          <w:t>14</w:t>
        </w:r>
        <w:r w:rsidR="00B8775C" w:rsidRPr="000B66F0">
          <w:rPr>
            <w:rStyle w:val="a6"/>
            <w:color w:val="auto"/>
            <w:u w:val="none"/>
          </w:rPr>
          <w:t xml:space="preserve">. </w:t>
        </w:r>
        <w:r w:rsidR="00B8775C">
          <w:rPr>
            <w:rStyle w:val="a6"/>
            <w:color w:val="auto"/>
            <w:u w:val="none"/>
          </w:rPr>
          <w:t>Психология</w:t>
        </w:r>
      </w:hyperlink>
      <w:r w:rsidR="00B8775C">
        <w:t xml:space="preserve">. </w:t>
      </w:r>
      <w:r w:rsidR="00B8775C" w:rsidRPr="00901A46">
        <w:rPr>
          <w:color w:val="000000"/>
        </w:rPr>
        <w:t>ISSN</w:t>
      </w:r>
      <w:r w:rsidR="00B8775C">
        <w:rPr>
          <w:color w:val="000000"/>
        </w:rPr>
        <w:t>:</w:t>
      </w:r>
      <w:r w:rsidR="00B8775C" w:rsidRPr="00901A46">
        <w:rPr>
          <w:color w:val="000000"/>
        </w:rPr>
        <w:t xml:space="preserve"> 0201—7385.</w:t>
      </w:r>
    </w:p>
    <w:p w:rsidR="00B8775C" w:rsidRDefault="002F670B" w:rsidP="0011664E">
      <w:pPr>
        <w:numPr>
          <w:ilvl w:val="0"/>
          <w:numId w:val="11"/>
        </w:numPr>
        <w:shd w:val="clear" w:color="auto" w:fill="FFFFFF"/>
        <w:jc w:val="both"/>
      </w:pPr>
      <w:hyperlink r:id="rId18" w:tgtFrame="_blank" w:history="1">
        <w:r w:rsidR="00B8775C" w:rsidRPr="00BD0842">
          <w:rPr>
            <w:rStyle w:val="a6"/>
            <w:color w:val="auto"/>
            <w:u w:val="none"/>
          </w:rPr>
          <w:t xml:space="preserve">Вестник Московского университета. Серия 20. Педагогика. История. </w:t>
        </w:r>
      </w:hyperlink>
      <w:r w:rsidR="00B8775C" w:rsidRPr="00BD0842">
        <w:rPr>
          <w:color w:val="000000"/>
        </w:rPr>
        <w:t>ISSN: 2073-2635</w:t>
      </w:r>
    </w:p>
    <w:p w:rsidR="00B8775C" w:rsidRPr="000B66F0" w:rsidRDefault="002F670B" w:rsidP="00B70914">
      <w:pPr>
        <w:numPr>
          <w:ilvl w:val="0"/>
          <w:numId w:val="11"/>
        </w:numPr>
        <w:shd w:val="clear" w:color="auto" w:fill="FFFFFF"/>
        <w:jc w:val="both"/>
      </w:pPr>
      <w:hyperlink r:id="rId19" w:tgtFrame="_blank" w:history="1">
        <w:r w:rsidR="00B8775C" w:rsidRPr="00707077">
          <w:rPr>
            <w:rStyle w:val="a6"/>
            <w:color w:val="auto"/>
            <w:u w:val="none"/>
          </w:rPr>
          <w:t xml:space="preserve">Вестник Волгоградского государственного университета. </w:t>
        </w:r>
      </w:hyperlink>
      <w:r w:rsidR="00B8775C">
        <w:t>Серия 11: Естественные н</w:t>
      </w:r>
      <w:r w:rsidR="00B8775C" w:rsidRPr="006A581E">
        <w:t>ауки</w:t>
      </w:r>
      <w:r w:rsidR="00B8775C">
        <w:t xml:space="preserve">. </w:t>
      </w:r>
      <w:r w:rsidR="00B8775C" w:rsidRPr="000B66F0">
        <w:t xml:space="preserve">ISSN: </w:t>
      </w:r>
      <w:r w:rsidR="00B8775C" w:rsidRPr="006A581E">
        <w:t>2409-2762</w:t>
      </w:r>
    </w:p>
    <w:p w:rsidR="00B8775C" w:rsidRPr="00DC11F5" w:rsidRDefault="00B8775C" w:rsidP="0011664E">
      <w:pPr>
        <w:autoSpaceDE w:val="0"/>
        <w:autoSpaceDN w:val="0"/>
        <w:adjustRightInd w:val="0"/>
        <w:rPr>
          <w:b/>
          <w:bCs/>
        </w:rPr>
      </w:pPr>
    </w:p>
    <w:p w:rsidR="00B8775C" w:rsidRPr="00DC11F5" w:rsidRDefault="00B8775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8775C" w:rsidRDefault="002F670B" w:rsidP="003F18DB">
      <w:pPr>
        <w:widowControl w:val="0"/>
        <w:autoSpaceDE w:val="0"/>
        <w:autoSpaceDN w:val="0"/>
        <w:adjustRightInd w:val="0"/>
        <w:jc w:val="both"/>
        <w:rPr>
          <w:shd w:val="clear" w:color="auto" w:fill="FFFFFF"/>
        </w:rPr>
      </w:pPr>
      <w:hyperlink r:id="rId20" w:history="1">
        <w:r w:rsidR="00B8775C" w:rsidRPr="00DC11F5">
          <w:rPr>
            <w:rStyle w:val="a6"/>
            <w:shd w:val="clear" w:color="auto" w:fill="FFFFFF"/>
          </w:rPr>
          <w:t>www.iprbookshop.ru</w:t>
        </w:r>
      </w:hyperlink>
      <w:r w:rsidR="00B8775C" w:rsidRPr="00DC11F5">
        <w:rPr>
          <w:shd w:val="clear" w:color="auto" w:fill="FFFFFF"/>
        </w:rPr>
        <w:t xml:space="preserve">  - электронно-библиотечная система</w:t>
      </w:r>
    </w:p>
    <w:p w:rsidR="00B8775C" w:rsidRPr="00580ACD" w:rsidRDefault="00B8775C" w:rsidP="00CF4073">
      <w:pPr>
        <w:pStyle w:val="a3"/>
        <w:ind w:left="0"/>
      </w:pPr>
      <w:r w:rsidRPr="00580ACD">
        <w:t>www.zipsites.ru – бесплатная электронная Интернет библиотека.</w:t>
      </w:r>
    </w:p>
    <w:p w:rsidR="00B8775C" w:rsidRPr="00580ACD" w:rsidRDefault="00B8775C" w:rsidP="00CF4073">
      <w:pPr>
        <w:pStyle w:val="a3"/>
        <w:ind w:left="0"/>
      </w:pPr>
      <w:r w:rsidRPr="00580ACD">
        <w:t xml:space="preserve">www.elibraru.ru – бесплатная электронная Интернет библиотека. </w:t>
      </w:r>
    </w:p>
    <w:p w:rsidR="00B8775C" w:rsidRPr="00580ACD" w:rsidRDefault="00B8775C" w:rsidP="00CF4073">
      <w:pPr>
        <w:pStyle w:val="a3"/>
        <w:ind w:left="0"/>
      </w:pPr>
      <w:r w:rsidRPr="00580ACD">
        <w:t>www.big.libraru.info – большая  электронная библиотека.</w:t>
      </w:r>
    </w:p>
    <w:p w:rsidR="00B8775C" w:rsidRPr="00DC11F5" w:rsidRDefault="00B8775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8775C" w:rsidRPr="00DC11F5" w:rsidRDefault="00B8775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775C" w:rsidRPr="00DC11F5" w:rsidRDefault="00B8775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8775C" w:rsidRPr="00DC11F5" w:rsidRDefault="00B8775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775C" w:rsidRPr="00DC11F5" w:rsidRDefault="00B8775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775C" w:rsidRPr="00DC11F5" w:rsidRDefault="00B8775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8775C" w:rsidRPr="00DC11F5" w:rsidRDefault="00B8775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775C" w:rsidRPr="00DC11F5" w:rsidRDefault="00B8775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775C" w:rsidRPr="00DC11F5" w:rsidRDefault="00B8775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775C" w:rsidRPr="00DC11F5" w:rsidRDefault="00B8775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775C" w:rsidRPr="00DC11F5" w:rsidRDefault="00B8775C" w:rsidP="00D00133">
      <w:pPr>
        <w:autoSpaceDE w:val="0"/>
        <w:autoSpaceDN w:val="0"/>
        <w:adjustRightInd w:val="0"/>
        <w:jc w:val="both"/>
      </w:pPr>
    </w:p>
    <w:p w:rsidR="00B8775C" w:rsidRPr="00DC11F5" w:rsidRDefault="00B8775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775C" w:rsidRPr="00DC11F5" w:rsidRDefault="00B8775C" w:rsidP="00292248">
      <w:pPr>
        <w:autoSpaceDE w:val="0"/>
        <w:autoSpaceDN w:val="0"/>
        <w:adjustRightInd w:val="0"/>
        <w:jc w:val="both"/>
        <w:rPr>
          <w:b/>
          <w:bCs/>
          <w:i/>
          <w:iCs/>
        </w:rPr>
      </w:pPr>
    </w:p>
    <w:p w:rsidR="00B8775C" w:rsidRPr="0067567C" w:rsidRDefault="00B8775C" w:rsidP="00292248">
      <w:pPr>
        <w:autoSpaceDE w:val="0"/>
        <w:autoSpaceDN w:val="0"/>
        <w:adjustRightInd w:val="0"/>
        <w:jc w:val="both"/>
        <w:rPr>
          <w:b/>
          <w:bCs/>
          <w:i/>
          <w:iCs/>
          <w:lang w:val="en-US"/>
        </w:rPr>
      </w:pPr>
      <w:r w:rsidRPr="0067567C">
        <w:rPr>
          <w:lang w:val="en-US"/>
        </w:rPr>
        <w:t>1.</w:t>
      </w:r>
      <w:proofErr w:type="spellStart"/>
      <w:r w:rsidRPr="00DC11F5">
        <w:t>Операционнаясистема</w:t>
      </w:r>
      <w:proofErr w:type="spellEnd"/>
      <w:r w:rsidRPr="0067567C">
        <w:rPr>
          <w:lang w:val="en-US"/>
        </w:rPr>
        <w:t xml:space="preserve"> </w:t>
      </w:r>
      <w:r w:rsidRPr="00DC11F5">
        <w:rPr>
          <w:lang w:val="en-US"/>
        </w:rPr>
        <w:t>Microsoft</w:t>
      </w:r>
      <w:r w:rsidRPr="0067567C">
        <w:rPr>
          <w:lang w:val="en-US"/>
        </w:rPr>
        <w:t xml:space="preserve"> </w:t>
      </w:r>
      <w:r w:rsidRPr="00DC11F5">
        <w:rPr>
          <w:lang w:val="en-US"/>
        </w:rPr>
        <w:t>Windows</w:t>
      </w:r>
    </w:p>
    <w:p w:rsidR="00B8775C" w:rsidRPr="0067567C" w:rsidRDefault="00B8775C" w:rsidP="00292248">
      <w:pPr>
        <w:autoSpaceDE w:val="0"/>
        <w:autoSpaceDN w:val="0"/>
        <w:adjustRightInd w:val="0"/>
        <w:jc w:val="both"/>
        <w:rPr>
          <w:lang w:val="en-US"/>
        </w:rPr>
      </w:pPr>
      <w:r w:rsidRPr="0067567C">
        <w:rPr>
          <w:lang w:val="en-US"/>
        </w:rPr>
        <w:t>2.</w:t>
      </w:r>
      <w:r w:rsidRPr="00DC11F5">
        <w:rPr>
          <w:lang w:val="en-US"/>
        </w:rPr>
        <w:t>Microsoft</w:t>
      </w:r>
      <w:r w:rsidRPr="0067567C">
        <w:rPr>
          <w:lang w:val="en-US"/>
        </w:rPr>
        <w:t xml:space="preserve"> </w:t>
      </w:r>
      <w:r w:rsidRPr="00DC11F5">
        <w:rPr>
          <w:lang w:val="en-US"/>
        </w:rPr>
        <w:t>Office</w:t>
      </w:r>
      <w:r w:rsidRPr="0067567C">
        <w:rPr>
          <w:lang w:val="en-US"/>
        </w:rPr>
        <w:t xml:space="preserve"> 2010-2016</w:t>
      </w:r>
    </w:p>
    <w:p w:rsidR="00B8775C" w:rsidRPr="0067567C" w:rsidRDefault="00B8775C" w:rsidP="00292248">
      <w:pPr>
        <w:autoSpaceDE w:val="0"/>
        <w:autoSpaceDN w:val="0"/>
        <w:adjustRightInd w:val="0"/>
        <w:jc w:val="both"/>
        <w:rPr>
          <w:lang w:val="en-US"/>
        </w:rPr>
      </w:pPr>
      <w:r w:rsidRPr="0067567C">
        <w:rPr>
          <w:lang w:val="en-US"/>
        </w:rPr>
        <w:t>3.</w:t>
      </w:r>
      <w:r w:rsidRPr="00DC11F5">
        <w:t>Антивирус</w:t>
      </w:r>
      <w:r w:rsidRPr="0067567C">
        <w:rPr>
          <w:lang w:val="en-US"/>
        </w:rPr>
        <w:t xml:space="preserve"> </w:t>
      </w:r>
      <w:r w:rsidRPr="00DC11F5">
        <w:rPr>
          <w:lang w:val="en-US"/>
        </w:rPr>
        <w:t>Kaspersky</w:t>
      </w:r>
      <w:r w:rsidRPr="0067567C">
        <w:rPr>
          <w:lang w:val="en-US"/>
        </w:rPr>
        <w:t xml:space="preserve"> </w:t>
      </w:r>
      <w:r w:rsidRPr="00DC11F5">
        <w:rPr>
          <w:lang w:val="en-US"/>
        </w:rPr>
        <w:t>Endpoint</w:t>
      </w:r>
      <w:r w:rsidRPr="0067567C">
        <w:rPr>
          <w:lang w:val="en-US"/>
        </w:rPr>
        <w:t xml:space="preserve"> </w:t>
      </w:r>
      <w:r w:rsidRPr="00DC11F5">
        <w:rPr>
          <w:lang w:val="en-US"/>
        </w:rPr>
        <w:t>Security</w:t>
      </w:r>
    </w:p>
    <w:p w:rsidR="00B8775C" w:rsidRPr="0067567C" w:rsidRDefault="00B8775C" w:rsidP="00292248">
      <w:pPr>
        <w:autoSpaceDE w:val="0"/>
        <w:autoSpaceDN w:val="0"/>
        <w:adjustRightInd w:val="0"/>
        <w:jc w:val="both"/>
        <w:rPr>
          <w:lang w:val="en-US"/>
        </w:rPr>
      </w:pPr>
      <w:r w:rsidRPr="0067567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8775C" w:rsidRPr="0067567C" w:rsidRDefault="00B8775C" w:rsidP="00292248">
      <w:pPr>
        <w:autoSpaceDE w:val="0"/>
        <w:autoSpaceDN w:val="0"/>
        <w:adjustRightInd w:val="0"/>
        <w:jc w:val="both"/>
        <w:rPr>
          <w:lang w:val="en-US"/>
        </w:rPr>
      </w:pPr>
      <w:r w:rsidRPr="0067567C">
        <w:rPr>
          <w:lang w:val="en-US"/>
        </w:rPr>
        <w:t>5.</w:t>
      </w:r>
      <w:r w:rsidRPr="00DC11F5">
        <w:t>Архиватор</w:t>
      </w:r>
      <w:r w:rsidRPr="0067567C">
        <w:rPr>
          <w:lang w:val="en-US"/>
        </w:rPr>
        <w:t xml:space="preserve"> 7-</w:t>
      </w:r>
      <w:r w:rsidRPr="00DC11F5">
        <w:rPr>
          <w:lang w:val="en-US"/>
        </w:rPr>
        <w:t>zip</w:t>
      </w:r>
    </w:p>
    <w:p w:rsidR="00B8775C" w:rsidRPr="00DC11F5" w:rsidRDefault="00B8775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8775C" w:rsidRPr="00DC11F5" w:rsidRDefault="00B8775C" w:rsidP="00292248">
      <w:pPr>
        <w:autoSpaceDE w:val="0"/>
        <w:autoSpaceDN w:val="0"/>
        <w:adjustRightInd w:val="0"/>
        <w:jc w:val="both"/>
        <w:rPr>
          <w:b/>
          <w:bCs/>
          <w:i/>
          <w:iCs/>
        </w:rPr>
      </w:pPr>
      <w:r w:rsidRPr="00DC11F5">
        <w:t>7.Справочно-правовая система Гарант</w:t>
      </w:r>
    </w:p>
    <w:p w:rsidR="00B8775C" w:rsidRDefault="00B8775C" w:rsidP="001258D3">
      <w:pPr>
        <w:autoSpaceDE w:val="0"/>
        <w:autoSpaceDN w:val="0"/>
        <w:adjustRightInd w:val="0"/>
        <w:ind w:left="360"/>
        <w:jc w:val="both"/>
        <w:rPr>
          <w:b/>
          <w:bCs/>
          <w:i/>
          <w:iCs/>
        </w:rPr>
      </w:pPr>
    </w:p>
    <w:p w:rsidR="00B8775C" w:rsidRPr="00DC11F5" w:rsidRDefault="00B8775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775C" w:rsidRPr="00DC11F5" w:rsidRDefault="00B8775C" w:rsidP="00292248">
      <w:pPr>
        <w:ind w:left="720"/>
        <w:contextualSpacing/>
        <w:jc w:val="both"/>
      </w:pPr>
      <w:r w:rsidRPr="00DC11F5">
        <w:t>1.Проектор, ноутбук</w:t>
      </w:r>
    </w:p>
    <w:p w:rsidR="00B8775C" w:rsidRPr="00DC11F5" w:rsidRDefault="00B8775C" w:rsidP="00292248">
      <w:pPr>
        <w:ind w:left="720"/>
        <w:contextualSpacing/>
        <w:jc w:val="both"/>
      </w:pPr>
      <w:r w:rsidRPr="00DC11F5">
        <w:t xml:space="preserve">2.Проекционный экран </w:t>
      </w:r>
    </w:p>
    <w:p w:rsidR="00B8775C" w:rsidRPr="00DC11F5" w:rsidRDefault="00B8775C" w:rsidP="00292248">
      <w:pPr>
        <w:ind w:left="720"/>
        <w:contextualSpacing/>
        <w:jc w:val="both"/>
      </w:pPr>
      <w:r w:rsidRPr="00DC11F5">
        <w:t>3.Колонки</w:t>
      </w:r>
    </w:p>
    <w:p w:rsidR="00B8775C" w:rsidRPr="00DC11F5" w:rsidRDefault="00B8775C" w:rsidP="00292248">
      <w:pPr>
        <w:autoSpaceDE w:val="0"/>
        <w:autoSpaceDN w:val="0"/>
        <w:adjustRightInd w:val="0"/>
      </w:pPr>
    </w:p>
    <w:p w:rsidR="00B8775C" w:rsidRPr="00DC11F5" w:rsidRDefault="00B8775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8775C" w:rsidRPr="00DC11F5" w:rsidRDefault="00B8775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775C" w:rsidRPr="00DC11F5" w:rsidRDefault="00B8775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775C" w:rsidRPr="00DC11F5" w:rsidRDefault="00B8775C" w:rsidP="00034A75">
      <w:pPr>
        <w:tabs>
          <w:tab w:val="center" w:pos="4536"/>
          <w:tab w:val="right" w:pos="9072"/>
        </w:tabs>
        <w:ind w:firstLine="709"/>
        <w:jc w:val="both"/>
      </w:pPr>
    </w:p>
    <w:p w:rsidR="00B8775C" w:rsidRPr="00DC11F5" w:rsidRDefault="00B8775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8775C" w:rsidRPr="00DC11F5" w:rsidRDefault="00B8775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8775C" w:rsidRPr="00DC11F5" w:rsidRDefault="00B8775C" w:rsidP="00D00133">
      <w:pPr>
        <w:tabs>
          <w:tab w:val="center" w:pos="4536"/>
          <w:tab w:val="right" w:pos="9072"/>
        </w:tabs>
        <w:autoSpaceDE w:val="0"/>
        <w:autoSpaceDN w:val="0"/>
        <w:adjustRightInd w:val="0"/>
      </w:pPr>
      <w:r w:rsidRPr="00DC11F5">
        <w:t>- практические занятия;</w:t>
      </w:r>
    </w:p>
    <w:p w:rsidR="00B8775C" w:rsidRPr="00DC11F5" w:rsidRDefault="00B8775C" w:rsidP="00D00133">
      <w:pPr>
        <w:tabs>
          <w:tab w:val="center" w:pos="4536"/>
          <w:tab w:val="right" w:pos="9072"/>
        </w:tabs>
        <w:autoSpaceDE w:val="0"/>
        <w:autoSpaceDN w:val="0"/>
        <w:adjustRightInd w:val="0"/>
      </w:pPr>
      <w:r w:rsidRPr="00DC11F5">
        <w:t>- контрольные опросы;</w:t>
      </w:r>
    </w:p>
    <w:p w:rsidR="00B8775C" w:rsidRPr="00DC11F5" w:rsidRDefault="00B8775C" w:rsidP="00D00133">
      <w:pPr>
        <w:tabs>
          <w:tab w:val="center" w:pos="4536"/>
          <w:tab w:val="right" w:pos="9072"/>
        </w:tabs>
        <w:autoSpaceDE w:val="0"/>
        <w:autoSpaceDN w:val="0"/>
        <w:adjustRightInd w:val="0"/>
      </w:pPr>
      <w:r w:rsidRPr="00DC11F5">
        <w:t>- консультации;</w:t>
      </w:r>
    </w:p>
    <w:p w:rsidR="00B8775C" w:rsidRPr="00DC11F5" w:rsidRDefault="00B8775C" w:rsidP="00D00133">
      <w:pPr>
        <w:tabs>
          <w:tab w:val="center" w:pos="4536"/>
          <w:tab w:val="right" w:pos="9072"/>
        </w:tabs>
        <w:autoSpaceDE w:val="0"/>
        <w:autoSpaceDN w:val="0"/>
        <w:adjustRightInd w:val="0"/>
      </w:pPr>
      <w:r w:rsidRPr="00DC11F5">
        <w:t>- самостоятельная работа с учебной литературой;</w:t>
      </w:r>
    </w:p>
    <w:p w:rsidR="00B8775C" w:rsidRPr="003F4282" w:rsidRDefault="00B8775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8775C" w:rsidRDefault="00B8775C" w:rsidP="00D00133">
      <w:pPr>
        <w:tabs>
          <w:tab w:val="center" w:pos="4536"/>
          <w:tab w:val="right" w:pos="9072"/>
        </w:tabs>
        <w:autoSpaceDE w:val="0"/>
        <w:autoSpaceDN w:val="0"/>
        <w:adjustRightInd w:val="0"/>
        <w:rPr>
          <w:b/>
          <w:bCs/>
        </w:rPr>
      </w:pPr>
    </w:p>
    <w:p w:rsidR="00B8775C" w:rsidRPr="00DC11F5" w:rsidRDefault="00B8775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8775C" w:rsidRDefault="00B8775C"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775C" w:rsidRDefault="00B8775C"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B8775C" w:rsidRDefault="00B8775C" w:rsidP="00A3146C">
      <w:pPr>
        <w:tabs>
          <w:tab w:val="center" w:pos="4536"/>
          <w:tab w:val="right" w:pos="9072"/>
        </w:tabs>
        <w:autoSpaceDE w:val="0"/>
        <w:autoSpaceDN w:val="0"/>
        <w:adjustRightInd w:val="0"/>
        <w:jc w:val="both"/>
        <w:rPr>
          <w:i/>
          <w:iCs/>
        </w:rPr>
      </w:pPr>
      <w:r>
        <w:rPr>
          <w:i/>
          <w:iCs/>
        </w:rPr>
        <w:t>- решение ситуационных задач;</w:t>
      </w:r>
    </w:p>
    <w:p w:rsidR="00B8775C" w:rsidRDefault="00B8775C" w:rsidP="00A3146C">
      <w:pPr>
        <w:tabs>
          <w:tab w:val="center" w:pos="4536"/>
          <w:tab w:val="right" w:pos="9072"/>
        </w:tabs>
        <w:autoSpaceDE w:val="0"/>
        <w:autoSpaceDN w:val="0"/>
        <w:adjustRightInd w:val="0"/>
      </w:pPr>
      <w:r>
        <w:rPr>
          <w:i/>
          <w:iCs/>
        </w:rPr>
        <w:t>- ролевая игра;</w:t>
      </w:r>
    </w:p>
    <w:p w:rsidR="00B8775C" w:rsidRDefault="00B8775C" w:rsidP="00A3146C">
      <w:pPr>
        <w:tabs>
          <w:tab w:val="center" w:pos="4536"/>
          <w:tab w:val="right" w:pos="9072"/>
        </w:tabs>
        <w:autoSpaceDE w:val="0"/>
        <w:autoSpaceDN w:val="0"/>
        <w:adjustRightInd w:val="0"/>
        <w:rPr>
          <w:i/>
          <w:iCs/>
        </w:rPr>
      </w:pPr>
      <w:r>
        <w:rPr>
          <w:i/>
          <w:iCs/>
        </w:rPr>
        <w:t>- творческие задания;</w:t>
      </w:r>
    </w:p>
    <w:p w:rsidR="00B8775C" w:rsidRDefault="00B8775C" w:rsidP="00A3146C">
      <w:pPr>
        <w:tabs>
          <w:tab w:val="center" w:pos="4536"/>
          <w:tab w:val="right" w:pos="9072"/>
        </w:tabs>
        <w:autoSpaceDE w:val="0"/>
        <w:autoSpaceDN w:val="0"/>
        <w:adjustRightInd w:val="0"/>
        <w:rPr>
          <w:i/>
          <w:iCs/>
        </w:rPr>
      </w:pPr>
      <w:r>
        <w:rPr>
          <w:i/>
          <w:iCs/>
        </w:rPr>
        <w:t>- сообщения с анализом;</w:t>
      </w:r>
    </w:p>
    <w:p w:rsidR="00B8775C" w:rsidRDefault="00B8775C" w:rsidP="00A3146C">
      <w:pPr>
        <w:tabs>
          <w:tab w:val="center" w:pos="4536"/>
          <w:tab w:val="right" w:pos="9072"/>
        </w:tabs>
        <w:autoSpaceDE w:val="0"/>
        <w:autoSpaceDN w:val="0"/>
        <w:adjustRightInd w:val="0"/>
        <w:jc w:val="both"/>
        <w:rPr>
          <w:i/>
          <w:iCs/>
        </w:rPr>
      </w:pPr>
      <w:r>
        <w:rPr>
          <w:i/>
          <w:iCs/>
        </w:rPr>
        <w:t>- дискуссия.</w:t>
      </w: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Default="00B8775C" w:rsidP="00A3146C">
      <w:pPr>
        <w:tabs>
          <w:tab w:val="center" w:pos="4536"/>
          <w:tab w:val="right" w:pos="9072"/>
        </w:tabs>
        <w:autoSpaceDE w:val="0"/>
        <w:autoSpaceDN w:val="0"/>
        <w:adjustRightInd w:val="0"/>
        <w:jc w:val="both"/>
        <w:rPr>
          <w:i/>
          <w:iCs/>
        </w:rPr>
      </w:pPr>
    </w:p>
    <w:p w:rsidR="00B8775C" w:rsidRPr="00DC11F5" w:rsidRDefault="00B8775C"/>
    <w:p w:rsidR="00B8775C" w:rsidRPr="00DC11F5" w:rsidRDefault="00B8775C" w:rsidP="00FC3B95">
      <w:pPr>
        <w:autoSpaceDE w:val="0"/>
        <w:autoSpaceDN w:val="0"/>
        <w:adjustRightInd w:val="0"/>
        <w:jc w:val="right"/>
      </w:pPr>
      <w:r w:rsidRPr="00DC11F5">
        <w:t xml:space="preserve">Приложение </w:t>
      </w:r>
    </w:p>
    <w:p w:rsidR="00B8775C" w:rsidRPr="00DC11F5" w:rsidRDefault="00B8775C" w:rsidP="00FC3B95">
      <w:pPr>
        <w:autoSpaceDE w:val="0"/>
        <w:autoSpaceDN w:val="0"/>
        <w:adjustRightInd w:val="0"/>
        <w:jc w:val="right"/>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pPr>
    </w:p>
    <w:p w:rsidR="00B8775C" w:rsidRPr="00DC11F5" w:rsidRDefault="00B8775C" w:rsidP="00FC3B95">
      <w:pPr>
        <w:autoSpaceDE w:val="0"/>
        <w:autoSpaceDN w:val="0"/>
        <w:adjustRightInd w:val="0"/>
        <w:jc w:val="right"/>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rPr>
          <w:b/>
          <w:bCs/>
        </w:rPr>
      </w:pPr>
      <w:r w:rsidRPr="00DC11F5">
        <w:rPr>
          <w:b/>
          <w:bCs/>
        </w:rPr>
        <w:t xml:space="preserve">ФОНД ОЦЕНОЧНЫХ СРЕДСТВ </w:t>
      </w:r>
    </w:p>
    <w:p w:rsidR="00B8775C" w:rsidRPr="00DC11F5" w:rsidRDefault="00B8775C" w:rsidP="00FC3B95">
      <w:pPr>
        <w:autoSpaceDE w:val="0"/>
        <w:autoSpaceDN w:val="0"/>
        <w:adjustRightInd w:val="0"/>
        <w:jc w:val="center"/>
        <w:rPr>
          <w:b/>
          <w:bCs/>
        </w:rPr>
      </w:pPr>
      <w:r w:rsidRPr="00DC11F5">
        <w:rPr>
          <w:b/>
          <w:bCs/>
        </w:rPr>
        <w:t>ДЛЯ ПРОВЕДЕНИЯ ПРОМЕЖУТОЧНОЙ АТТЕСТАЦИИ</w:t>
      </w:r>
    </w:p>
    <w:p w:rsidR="00B8775C" w:rsidRPr="00DC11F5" w:rsidRDefault="00B8775C" w:rsidP="00FC3B95">
      <w:pPr>
        <w:autoSpaceDE w:val="0"/>
        <w:autoSpaceDN w:val="0"/>
        <w:adjustRightInd w:val="0"/>
        <w:jc w:val="center"/>
        <w:rPr>
          <w:b/>
          <w:bCs/>
        </w:rPr>
      </w:pPr>
      <w:r w:rsidRPr="00DC11F5">
        <w:rPr>
          <w:b/>
          <w:bCs/>
        </w:rPr>
        <w:t>ПО ДИСЦИПЛИНЕ</w:t>
      </w:r>
    </w:p>
    <w:p w:rsidR="00B8775C" w:rsidRPr="00DC11F5" w:rsidRDefault="00B8775C" w:rsidP="00FC3B95">
      <w:pPr>
        <w:autoSpaceDE w:val="0"/>
        <w:autoSpaceDN w:val="0"/>
        <w:adjustRightInd w:val="0"/>
        <w:jc w:val="center"/>
        <w:rPr>
          <w:b/>
          <w:bCs/>
        </w:rPr>
      </w:pPr>
    </w:p>
    <w:p w:rsidR="00B8775C" w:rsidRPr="00DC11F5" w:rsidRDefault="00B8775C" w:rsidP="00FC3B95">
      <w:pPr>
        <w:autoSpaceDE w:val="0"/>
        <w:autoSpaceDN w:val="0"/>
        <w:adjustRightInd w:val="0"/>
        <w:jc w:val="center"/>
        <w:rPr>
          <w:b/>
          <w:bCs/>
        </w:rPr>
      </w:pPr>
    </w:p>
    <w:p w:rsidR="00B8775C" w:rsidRPr="00DC11F5" w:rsidRDefault="00B8775C"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Pr="00DC11F5"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Default="00B8775C" w:rsidP="00FC3B95">
      <w:pPr>
        <w:autoSpaceDE w:val="0"/>
        <w:autoSpaceDN w:val="0"/>
        <w:adjustRightInd w:val="0"/>
        <w:jc w:val="center"/>
      </w:pPr>
    </w:p>
    <w:p w:rsidR="00B8775C" w:rsidRPr="00DC11F5" w:rsidRDefault="00B8775C" w:rsidP="000B6283">
      <w:pPr>
        <w:autoSpaceDE w:val="0"/>
        <w:autoSpaceDN w:val="0"/>
        <w:adjustRightInd w:val="0"/>
      </w:pPr>
    </w:p>
    <w:p w:rsidR="00B8775C" w:rsidRPr="00DC11F5" w:rsidRDefault="00B8775C" w:rsidP="00B70914">
      <w:pPr>
        <w:numPr>
          <w:ilvl w:val="0"/>
          <w:numId w:val="10"/>
        </w:numPr>
        <w:jc w:val="both"/>
        <w:rPr>
          <w:b/>
        </w:rPr>
      </w:pPr>
      <w:r w:rsidRPr="00DC11F5">
        <w:rPr>
          <w:b/>
        </w:rPr>
        <w:t>Паспорт компетенций</w:t>
      </w:r>
    </w:p>
    <w:p w:rsidR="00B8775C" w:rsidRPr="00DC11F5" w:rsidRDefault="00B8775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B8775C" w:rsidRPr="00DC11F5" w:rsidTr="00CA2882">
        <w:trPr>
          <w:trHeight w:val="726"/>
        </w:trPr>
        <w:tc>
          <w:tcPr>
            <w:tcW w:w="2093" w:type="dxa"/>
          </w:tcPr>
          <w:p w:rsidR="00B8775C" w:rsidRPr="00DC11F5" w:rsidRDefault="00B8775C" w:rsidP="00A96FF5">
            <w:pPr>
              <w:widowControl w:val="0"/>
              <w:contextualSpacing/>
              <w:jc w:val="both"/>
            </w:pPr>
            <w:r w:rsidRPr="00DC11F5">
              <w:t>Код оцениваемой компетенции (или её части)</w:t>
            </w:r>
          </w:p>
        </w:tc>
        <w:tc>
          <w:tcPr>
            <w:tcW w:w="1843" w:type="dxa"/>
          </w:tcPr>
          <w:p w:rsidR="00B8775C" w:rsidRPr="00DC11F5" w:rsidRDefault="00B8775C" w:rsidP="00A96FF5">
            <w:pPr>
              <w:widowControl w:val="0"/>
              <w:contextualSpacing/>
              <w:jc w:val="both"/>
            </w:pPr>
            <w:r w:rsidRPr="00DC11F5">
              <w:t xml:space="preserve">Вид контроля </w:t>
            </w:r>
          </w:p>
        </w:tc>
        <w:tc>
          <w:tcPr>
            <w:tcW w:w="5953" w:type="dxa"/>
          </w:tcPr>
          <w:p w:rsidR="00B8775C" w:rsidRPr="00DC11F5" w:rsidRDefault="00B8775C" w:rsidP="00CC1CBF">
            <w:pPr>
              <w:widowControl w:val="0"/>
              <w:contextualSpacing/>
              <w:jc w:val="both"/>
            </w:pPr>
            <w:r w:rsidRPr="00DC11F5">
              <w:t>Компонент фонда оценочных средств</w:t>
            </w:r>
          </w:p>
        </w:tc>
      </w:tr>
      <w:tr w:rsidR="00B8775C" w:rsidRPr="00DC11F5" w:rsidTr="00CA2882">
        <w:tc>
          <w:tcPr>
            <w:tcW w:w="2093" w:type="dxa"/>
            <w:vMerge w:val="restart"/>
          </w:tcPr>
          <w:p w:rsidR="00B8775C" w:rsidRPr="00DC11F5" w:rsidRDefault="00B8775C" w:rsidP="00A96FF5">
            <w:pPr>
              <w:widowControl w:val="0"/>
              <w:contextualSpacing/>
              <w:jc w:val="both"/>
            </w:pPr>
            <w:r>
              <w:t>УК-3</w:t>
            </w:r>
          </w:p>
        </w:tc>
        <w:tc>
          <w:tcPr>
            <w:tcW w:w="1843" w:type="dxa"/>
          </w:tcPr>
          <w:p w:rsidR="00B8775C" w:rsidRPr="00DC11F5" w:rsidRDefault="00B8775C" w:rsidP="00E80F41">
            <w:pPr>
              <w:widowControl w:val="0"/>
              <w:contextualSpacing/>
              <w:jc w:val="both"/>
            </w:pPr>
            <w:r>
              <w:t>устный</w:t>
            </w:r>
          </w:p>
        </w:tc>
        <w:tc>
          <w:tcPr>
            <w:tcW w:w="5953" w:type="dxa"/>
          </w:tcPr>
          <w:p w:rsidR="00B8775C" w:rsidRDefault="00B8775C" w:rsidP="00CC1CBF">
            <w:pPr>
              <w:tabs>
                <w:tab w:val="left" w:pos="5700"/>
              </w:tabs>
            </w:pPr>
            <w:r>
              <w:t>Проблемно-аналитическое задания №1, 2, 3, 4, 5, 6, 7</w:t>
            </w:r>
          </w:p>
          <w:p w:rsidR="00B8775C" w:rsidRPr="00DC11F5" w:rsidRDefault="00B8775C" w:rsidP="00CC1CBF">
            <w:pPr>
              <w:tabs>
                <w:tab w:val="left" w:pos="5700"/>
              </w:tabs>
            </w:pPr>
            <w:r>
              <w:t>Творческие задания №1, 2, 3, 4, 5, 6</w:t>
            </w:r>
          </w:p>
        </w:tc>
      </w:tr>
      <w:tr w:rsidR="00B8775C" w:rsidRPr="00DC11F5" w:rsidTr="00CA2882">
        <w:tc>
          <w:tcPr>
            <w:tcW w:w="2093" w:type="dxa"/>
            <w:vMerge/>
          </w:tcPr>
          <w:p w:rsidR="00B8775C" w:rsidRPr="00DC11F5" w:rsidRDefault="00B8775C" w:rsidP="00A96FF5">
            <w:pPr>
              <w:widowControl w:val="0"/>
              <w:contextualSpacing/>
              <w:jc w:val="both"/>
            </w:pPr>
          </w:p>
        </w:tc>
        <w:tc>
          <w:tcPr>
            <w:tcW w:w="1843" w:type="dxa"/>
          </w:tcPr>
          <w:p w:rsidR="00B8775C" w:rsidRPr="00DC11F5" w:rsidRDefault="00B8775C" w:rsidP="00E80F41">
            <w:r w:rsidRPr="00DC11F5">
              <w:t>письменный</w:t>
            </w:r>
          </w:p>
        </w:tc>
        <w:tc>
          <w:tcPr>
            <w:tcW w:w="5953" w:type="dxa"/>
          </w:tcPr>
          <w:p w:rsidR="00B8775C" w:rsidRPr="00DC11F5" w:rsidRDefault="00B8775C" w:rsidP="00E80F41">
            <w:r w:rsidRPr="00DC11F5">
              <w:t xml:space="preserve">Тест </w:t>
            </w:r>
          </w:p>
        </w:tc>
      </w:tr>
      <w:tr w:rsidR="00B8775C" w:rsidRPr="00DC11F5" w:rsidTr="00CA2882">
        <w:tc>
          <w:tcPr>
            <w:tcW w:w="2093" w:type="dxa"/>
            <w:vMerge/>
          </w:tcPr>
          <w:p w:rsidR="00B8775C" w:rsidRPr="00DC11F5" w:rsidRDefault="00B8775C" w:rsidP="00A96FF5">
            <w:pPr>
              <w:widowControl w:val="0"/>
              <w:contextualSpacing/>
              <w:jc w:val="both"/>
            </w:pPr>
          </w:p>
        </w:tc>
        <w:tc>
          <w:tcPr>
            <w:tcW w:w="1843" w:type="dxa"/>
          </w:tcPr>
          <w:p w:rsidR="00B8775C" w:rsidRPr="00DC11F5" w:rsidRDefault="00B8775C" w:rsidP="00E80F41">
            <w:r w:rsidRPr="00DC11F5">
              <w:t>устный</w:t>
            </w:r>
          </w:p>
        </w:tc>
        <w:tc>
          <w:tcPr>
            <w:tcW w:w="5953" w:type="dxa"/>
          </w:tcPr>
          <w:p w:rsidR="00B8775C" w:rsidRPr="00DC11F5" w:rsidRDefault="00B8775C" w:rsidP="00E80F41">
            <w:r>
              <w:t>Вопросы к экзамену</w:t>
            </w:r>
          </w:p>
        </w:tc>
      </w:tr>
    </w:tbl>
    <w:p w:rsidR="00B8775C" w:rsidRPr="00DC11F5" w:rsidRDefault="00B8775C" w:rsidP="00FC3B95">
      <w:pPr>
        <w:ind w:firstLine="567"/>
        <w:jc w:val="both"/>
      </w:pPr>
    </w:p>
    <w:p w:rsidR="00B8775C" w:rsidRPr="00DC11F5" w:rsidRDefault="00B8775C" w:rsidP="00FC3B95">
      <w:pPr>
        <w:jc w:val="both"/>
        <w:rPr>
          <w:b/>
          <w:lang w:eastAsia="en-US"/>
        </w:rPr>
      </w:pPr>
      <w:r w:rsidRPr="00DC11F5">
        <w:rPr>
          <w:b/>
          <w:lang w:eastAsia="en-US"/>
        </w:rPr>
        <w:t>2.Критерии освоения компетенций</w:t>
      </w:r>
    </w:p>
    <w:p w:rsidR="00B8775C" w:rsidRPr="00DC11F5" w:rsidRDefault="00B8775C" w:rsidP="00FC3B95">
      <w:pPr>
        <w:jc w:val="both"/>
        <w:rPr>
          <w:lang w:eastAsia="en-US"/>
        </w:rPr>
      </w:pPr>
    </w:p>
    <w:p w:rsidR="00B8775C" w:rsidRPr="00DC11F5" w:rsidRDefault="00B8775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775C" w:rsidRDefault="00B8775C" w:rsidP="00FC3B95">
      <w:pPr>
        <w:jc w:val="center"/>
        <w:rPr>
          <w:b/>
          <w:bCs/>
          <w:lang w:eastAsia="en-US"/>
        </w:rPr>
      </w:pPr>
    </w:p>
    <w:p w:rsidR="00B8775C" w:rsidRDefault="00B8775C" w:rsidP="008A7E41">
      <w:pPr>
        <w:jc w:val="center"/>
        <w:rPr>
          <w:b/>
          <w:bCs/>
          <w:lang w:eastAsia="en-US"/>
        </w:rPr>
      </w:pPr>
      <w:r w:rsidRPr="00BF46C4">
        <w:rPr>
          <w:b/>
          <w:bCs/>
          <w:lang w:eastAsia="en-US"/>
        </w:rPr>
        <w:t xml:space="preserve">Критерии оценки знаний студентов </w:t>
      </w:r>
    </w:p>
    <w:p w:rsidR="00B8775C" w:rsidRDefault="00B8775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775C" w:rsidRPr="00BF46C4" w:rsidRDefault="00B8775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4007"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Отлично</w:t>
            </w:r>
          </w:p>
        </w:tc>
        <w:tc>
          <w:tcPr>
            <w:tcW w:w="4007" w:type="pct"/>
          </w:tcPr>
          <w:p w:rsidR="00B8775C" w:rsidRPr="00BF46C4" w:rsidRDefault="00B8775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775C" w:rsidRPr="00BF46C4" w:rsidRDefault="00B8775C" w:rsidP="00E80F41">
            <w:pPr>
              <w:jc w:val="both"/>
              <w:rPr>
                <w:bCs/>
                <w:lang w:eastAsia="en-US"/>
              </w:rPr>
            </w:pPr>
            <w:r w:rsidRPr="00BF46C4">
              <w:rPr>
                <w:bCs/>
                <w:lang w:eastAsia="en-US"/>
              </w:rPr>
              <w:t>- делает квалифицированные выводы и обобщения;</w:t>
            </w:r>
          </w:p>
          <w:p w:rsidR="00B8775C" w:rsidRPr="00BF46C4" w:rsidRDefault="00B8775C" w:rsidP="00E80F41">
            <w:pPr>
              <w:jc w:val="both"/>
              <w:rPr>
                <w:bCs/>
                <w:lang w:eastAsia="en-US"/>
              </w:rPr>
            </w:pPr>
            <w:r w:rsidRPr="00BF46C4">
              <w:rPr>
                <w:bCs/>
                <w:lang w:eastAsia="en-US"/>
              </w:rPr>
              <w:t>- владеет на высококвалифицированном уровне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Хорошо</w:t>
            </w:r>
          </w:p>
        </w:tc>
        <w:tc>
          <w:tcPr>
            <w:tcW w:w="4007" w:type="pct"/>
          </w:tcPr>
          <w:p w:rsidR="00B8775C" w:rsidRPr="00BF46C4" w:rsidRDefault="00B8775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775C" w:rsidRPr="00BF46C4" w:rsidRDefault="00B8775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8775C" w:rsidRPr="00BF46C4" w:rsidRDefault="00B8775C" w:rsidP="00E80F41">
            <w:pPr>
              <w:jc w:val="both"/>
              <w:rPr>
                <w:bCs/>
                <w:lang w:eastAsia="en-US"/>
              </w:rPr>
            </w:pPr>
            <w:r w:rsidRPr="00BF46C4">
              <w:rPr>
                <w:bCs/>
                <w:lang w:eastAsia="en-US"/>
              </w:rPr>
              <w:t>- владеет на достаточном уровне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Удовлетворительно</w:t>
            </w:r>
          </w:p>
        </w:tc>
        <w:tc>
          <w:tcPr>
            <w:tcW w:w="4007" w:type="pct"/>
          </w:tcPr>
          <w:p w:rsidR="00B8775C" w:rsidRPr="00BF46C4" w:rsidRDefault="00B8775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8775C" w:rsidRPr="00BF46C4" w:rsidRDefault="00B8775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8775C" w:rsidRPr="00BF46C4" w:rsidRDefault="00B8775C" w:rsidP="00E80F41">
            <w:pPr>
              <w:jc w:val="both"/>
              <w:rPr>
                <w:bCs/>
                <w:lang w:eastAsia="en-US"/>
              </w:rPr>
            </w:pPr>
            <w:r w:rsidRPr="00BF46C4">
              <w:rPr>
                <w:bCs/>
                <w:lang w:eastAsia="en-US"/>
              </w:rPr>
              <w:t>- слабо аргументирует научные положения;</w:t>
            </w:r>
          </w:p>
          <w:p w:rsidR="00B8775C" w:rsidRPr="00BF46C4" w:rsidRDefault="00B8775C" w:rsidP="00E80F41">
            <w:pPr>
              <w:jc w:val="both"/>
              <w:rPr>
                <w:bCs/>
                <w:lang w:eastAsia="en-US"/>
              </w:rPr>
            </w:pPr>
            <w:r w:rsidRPr="00BF46C4">
              <w:rPr>
                <w:bCs/>
                <w:lang w:eastAsia="en-US"/>
              </w:rPr>
              <w:t>- практически не способен сформулировать выводы и обобщения;</w:t>
            </w:r>
          </w:p>
          <w:p w:rsidR="00B8775C" w:rsidRPr="00BF46C4" w:rsidRDefault="00B8775C" w:rsidP="00E80F41">
            <w:pPr>
              <w:jc w:val="both"/>
              <w:rPr>
                <w:bCs/>
                <w:lang w:eastAsia="en-US"/>
              </w:rPr>
            </w:pPr>
            <w:r w:rsidRPr="00BF46C4">
              <w:rPr>
                <w:bCs/>
                <w:lang w:eastAsia="en-US"/>
              </w:rPr>
              <w:t>- частично владеет системой понятий.</w:t>
            </w:r>
          </w:p>
        </w:tc>
      </w:tr>
      <w:tr w:rsidR="00B8775C" w:rsidRPr="00BF46C4" w:rsidTr="006A0271">
        <w:trPr>
          <w:jc w:val="center"/>
        </w:trPr>
        <w:tc>
          <w:tcPr>
            <w:tcW w:w="993" w:type="pct"/>
            <w:vAlign w:val="center"/>
          </w:tcPr>
          <w:p w:rsidR="00B8775C" w:rsidRPr="00BF46C4" w:rsidRDefault="00B8775C" w:rsidP="006A0271">
            <w:pPr>
              <w:jc w:val="center"/>
              <w:rPr>
                <w:b/>
                <w:lang w:eastAsia="en-US"/>
              </w:rPr>
            </w:pPr>
            <w:r w:rsidRPr="00BF46C4">
              <w:rPr>
                <w:b/>
                <w:lang w:eastAsia="en-US"/>
              </w:rPr>
              <w:t>Неудовлетворительно</w:t>
            </w:r>
          </w:p>
        </w:tc>
        <w:tc>
          <w:tcPr>
            <w:tcW w:w="4007" w:type="pct"/>
          </w:tcPr>
          <w:p w:rsidR="00B8775C" w:rsidRPr="00BF46C4" w:rsidRDefault="00B8775C" w:rsidP="00E80F41">
            <w:pPr>
              <w:jc w:val="both"/>
              <w:rPr>
                <w:bCs/>
                <w:lang w:eastAsia="en-US"/>
              </w:rPr>
            </w:pPr>
            <w:r w:rsidRPr="00BF46C4">
              <w:rPr>
                <w:bCs/>
                <w:lang w:eastAsia="en-US"/>
              </w:rPr>
              <w:t>- студент не усвоил значительной части материала;</w:t>
            </w:r>
          </w:p>
          <w:p w:rsidR="00B8775C" w:rsidRPr="00BF46C4" w:rsidRDefault="00B8775C" w:rsidP="00E80F41">
            <w:pPr>
              <w:jc w:val="both"/>
              <w:rPr>
                <w:bCs/>
                <w:lang w:eastAsia="en-US"/>
              </w:rPr>
            </w:pPr>
            <w:r w:rsidRPr="00BF46C4">
              <w:rPr>
                <w:bCs/>
                <w:lang w:eastAsia="en-US"/>
              </w:rPr>
              <w:t>-  не может аргументировать научные положения;</w:t>
            </w:r>
          </w:p>
          <w:p w:rsidR="00B8775C" w:rsidRPr="00BF46C4" w:rsidRDefault="00B8775C" w:rsidP="00E80F41">
            <w:pPr>
              <w:jc w:val="both"/>
              <w:rPr>
                <w:bCs/>
                <w:lang w:eastAsia="en-US"/>
              </w:rPr>
            </w:pPr>
            <w:r w:rsidRPr="00BF46C4">
              <w:rPr>
                <w:bCs/>
                <w:lang w:eastAsia="en-US"/>
              </w:rPr>
              <w:t>- не формулирует квалифицированных выводов и обобщений;</w:t>
            </w:r>
          </w:p>
          <w:p w:rsidR="00B8775C" w:rsidRPr="00BF46C4" w:rsidRDefault="00B8775C" w:rsidP="00E80F41">
            <w:pPr>
              <w:jc w:val="both"/>
              <w:rPr>
                <w:bCs/>
                <w:lang w:eastAsia="en-US"/>
              </w:rPr>
            </w:pPr>
            <w:r w:rsidRPr="00BF46C4">
              <w:rPr>
                <w:bCs/>
                <w:lang w:eastAsia="en-US"/>
              </w:rPr>
              <w:t>- не владеет системой понятий.</w:t>
            </w:r>
          </w:p>
        </w:tc>
      </w:tr>
    </w:tbl>
    <w:p w:rsidR="00B8775C" w:rsidRPr="00BF46C4" w:rsidRDefault="00B8775C" w:rsidP="008A7E41">
      <w:pPr>
        <w:jc w:val="center"/>
        <w:rPr>
          <w:bCs/>
          <w:lang w:eastAsia="en-US"/>
        </w:rPr>
      </w:pPr>
    </w:p>
    <w:p w:rsidR="00B8775C" w:rsidRPr="00BF46C4" w:rsidRDefault="00B8775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775C" w:rsidRPr="00BF46C4" w:rsidRDefault="00B8775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8775C" w:rsidRPr="00BF46C4" w:rsidRDefault="00B8775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3629"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Отлично</w:t>
            </w:r>
          </w:p>
        </w:tc>
        <w:tc>
          <w:tcPr>
            <w:tcW w:w="3629" w:type="pct"/>
          </w:tcPr>
          <w:p w:rsidR="00B8775C" w:rsidRPr="00BF46C4" w:rsidRDefault="00B8775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Хорошо</w:t>
            </w:r>
          </w:p>
        </w:tc>
        <w:tc>
          <w:tcPr>
            <w:tcW w:w="3629" w:type="pct"/>
          </w:tcPr>
          <w:p w:rsidR="00B8775C" w:rsidRPr="00BF46C4" w:rsidRDefault="00B8775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Удовлетворительно</w:t>
            </w:r>
          </w:p>
        </w:tc>
        <w:tc>
          <w:tcPr>
            <w:tcW w:w="3629" w:type="pct"/>
          </w:tcPr>
          <w:p w:rsidR="00B8775C" w:rsidRPr="00BF46C4" w:rsidRDefault="00B8775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775C" w:rsidRPr="00BF46C4" w:rsidTr="006A0271">
        <w:trPr>
          <w:jc w:val="center"/>
        </w:trPr>
        <w:tc>
          <w:tcPr>
            <w:tcW w:w="1371" w:type="pct"/>
            <w:vAlign w:val="center"/>
          </w:tcPr>
          <w:p w:rsidR="00B8775C" w:rsidRPr="00BF46C4" w:rsidRDefault="00B8775C" w:rsidP="006A0271">
            <w:pPr>
              <w:jc w:val="center"/>
              <w:rPr>
                <w:b/>
                <w:lang w:eastAsia="en-US"/>
              </w:rPr>
            </w:pPr>
            <w:r w:rsidRPr="00BF46C4">
              <w:rPr>
                <w:b/>
                <w:lang w:eastAsia="en-US"/>
              </w:rPr>
              <w:t>Неудовлетворительно</w:t>
            </w:r>
          </w:p>
        </w:tc>
        <w:tc>
          <w:tcPr>
            <w:tcW w:w="3629" w:type="pct"/>
          </w:tcPr>
          <w:p w:rsidR="00B8775C" w:rsidRPr="00BF46C4" w:rsidRDefault="00B8775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8775C" w:rsidRPr="00BF46C4" w:rsidRDefault="00B8775C" w:rsidP="008A7E41">
      <w:pPr>
        <w:jc w:val="center"/>
        <w:rPr>
          <w:bCs/>
          <w:lang w:eastAsia="en-US"/>
        </w:rPr>
      </w:pPr>
    </w:p>
    <w:p w:rsidR="00B8775C" w:rsidRPr="00BF46C4" w:rsidRDefault="00B8775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775C" w:rsidRPr="00BF46C4" w:rsidRDefault="00B8775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775C" w:rsidRPr="00BF46C4" w:rsidTr="006A0271">
        <w:trPr>
          <w:jc w:val="center"/>
        </w:trPr>
        <w:tc>
          <w:tcPr>
            <w:tcW w:w="1390" w:type="pct"/>
            <w:vAlign w:val="center"/>
          </w:tcPr>
          <w:p w:rsidR="00B8775C" w:rsidRPr="00BF46C4" w:rsidRDefault="00B8775C" w:rsidP="006A0271">
            <w:pPr>
              <w:jc w:val="center"/>
              <w:rPr>
                <w:b/>
                <w:lang w:eastAsia="en-US"/>
              </w:rPr>
            </w:pPr>
            <w:r w:rsidRPr="00BF46C4">
              <w:rPr>
                <w:b/>
                <w:lang w:eastAsia="en-US"/>
              </w:rPr>
              <w:t>Шкала оценивания</w:t>
            </w:r>
          </w:p>
        </w:tc>
        <w:tc>
          <w:tcPr>
            <w:tcW w:w="3610" w:type="pct"/>
            <w:vAlign w:val="center"/>
          </w:tcPr>
          <w:p w:rsidR="00B8775C" w:rsidRPr="00BF46C4" w:rsidRDefault="00B8775C" w:rsidP="006A0271">
            <w:pPr>
              <w:jc w:val="center"/>
              <w:rPr>
                <w:b/>
                <w:lang w:eastAsia="en-US"/>
              </w:rPr>
            </w:pPr>
            <w:r w:rsidRPr="00BF46C4">
              <w:rPr>
                <w:b/>
                <w:bCs/>
                <w:lang w:eastAsia="en-US"/>
              </w:rPr>
              <w:t>Показатели оценивания компетенций</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Отлично</w:t>
            </w:r>
          </w:p>
        </w:tc>
        <w:tc>
          <w:tcPr>
            <w:tcW w:w="3610" w:type="pct"/>
          </w:tcPr>
          <w:p w:rsidR="00B8775C" w:rsidRPr="00BF46C4" w:rsidRDefault="00B8775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Хорошо</w:t>
            </w:r>
          </w:p>
        </w:tc>
        <w:tc>
          <w:tcPr>
            <w:tcW w:w="3610" w:type="pct"/>
          </w:tcPr>
          <w:p w:rsidR="00B8775C" w:rsidRPr="00BF46C4" w:rsidRDefault="00B8775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Удовлетворительно</w:t>
            </w:r>
          </w:p>
        </w:tc>
        <w:tc>
          <w:tcPr>
            <w:tcW w:w="3610" w:type="pct"/>
          </w:tcPr>
          <w:p w:rsidR="00B8775C" w:rsidRPr="00BF46C4" w:rsidRDefault="00B8775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775C" w:rsidRPr="00BF46C4" w:rsidTr="006A0271">
        <w:trPr>
          <w:jc w:val="center"/>
        </w:trPr>
        <w:tc>
          <w:tcPr>
            <w:tcW w:w="1390" w:type="pct"/>
          </w:tcPr>
          <w:p w:rsidR="00B8775C" w:rsidRPr="00BF46C4" w:rsidRDefault="00B8775C" w:rsidP="006A0271">
            <w:pPr>
              <w:jc w:val="center"/>
              <w:rPr>
                <w:b/>
                <w:lang w:eastAsia="en-US"/>
              </w:rPr>
            </w:pPr>
            <w:r w:rsidRPr="00BF46C4">
              <w:rPr>
                <w:b/>
                <w:lang w:eastAsia="en-US"/>
              </w:rPr>
              <w:t>Неудовлетворительно</w:t>
            </w:r>
          </w:p>
        </w:tc>
        <w:tc>
          <w:tcPr>
            <w:tcW w:w="3610" w:type="pct"/>
          </w:tcPr>
          <w:p w:rsidR="00B8775C" w:rsidRPr="00BF46C4" w:rsidRDefault="00B8775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Default="00B8775C" w:rsidP="00FC3B95">
      <w:pPr>
        <w:ind w:left="360"/>
        <w:jc w:val="both"/>
        <w:rPr>
          <w:b/>
        </w:rPr>
      </w:pPr>
    </w:p>
    <w:p w:rsidR="00B8775C" w:rsidRPr="00DC11F5" w:rsidRDefault="00B8775C" w:rsidP="00FC3B95">
      <w:pPr>
        <w:ind w:left="360"/>
        <w:jc w:val="both"/>
        <w:rPr>
          <w:b/>
        </w:rPr>
      </w:pPr>
    </w:p>
    <w:p w:rsidR="00B8775C" w:rsidRPr="00DC11F5" w:rsidRDefault="00B8775C"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775C" w:rsidRPr="00DC11F5" w:rsidRDefault="00B8775C" w:rsidP="00FC3B95">
      <w:pPr>
        <w:autoSpaceDE w:val="0"/>
        <w:autoSpaceDN w:val="0"/>
        <w:adjustRightInd w:val="0"/>
        <w:jc w:val="both"/>
        <w:rPr>
          <w:b/>
          <w:bCs/>
        </w:rPr>
      </w:pPr>
    </w:p>
    <w:p w:rsidR="00B8775C" w:rsidRPr="00DC11F5" w:rsidRDefault="00B8775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8775C" w:rsidRDefault="00B8775C" w:rsidP="00AC2938">
      <w:pPr>
        <w:autoSpaceDE w:val="0"/>
        <w:autoSpaceDN w:val="0"/>
        <w:adjustRightInd w:val="0"/>
        <w:jc w:val="center"/>
        <w:rPr>
          <w:b/>
        </w:rPr>
      </w:pPr>
    </w:p>
    <w:p w:rsidR="00B8775C" w:rsidRDefault="00B8775C" w:rsidP="007C217D">
      <w:pPr>
        <w:autoSpaceDE w:val="0"/>
        <w:autoSpaceDN w:val="0"/>
        <w:adjustRightInd w:val="0"/>
        <w:jc w:val="center"/>
        <w:rPr>
          <w:b/>
        </w:rPr>
      </w:pPr>
      <w:r>
        <w:rPr>
          <w:b/>
          <w:bCs/>
        </w:rPr>
        <w:t>Тесты</w:t>
      </w:r>
    </w:p>
    <w:p w:rsidR="00B8775C" w:rsidRDefault="00B8775C" w:rsidP="00AC2938">
      <w:pPr>
        <w:autoSpaceDE w:val="0"/>
        <w:autoSpaceDN w:val="0"/>
        <w:adjustRightInd w:val="0"/>
        <w:jc w:val="center"/>
        <w:rPr>
          <w:b/>
        </w:rPr>
      </w:pPr>
    </w:p>
    <w:p w:rsidR="00B8775C" w:rsidRPr="00580ACD" w:rsidRDefault="00B8775C" w:rsidP="007C217D">
      <w:pPr>
        <w:autoSpaceDE w:val="0"/>
        <w:autoSpaceDN w:val="0"/>
        <w:adjustRightInd w:val="0"/>
        <w:rPr>
          <w:b/>
        </w:rPr>
      </w:pPr>
      <w:r w:rsidRPr="00580ACD">
        <w:rPr>
          <w:b/>
        </w:rPr>
        <w:t>Тест 1.</w:t>
      </w:r>
    </w:p>
    <w:p w:rsidR="00B8775C" w:rsidRPr="00580ACD" w:rsidRDefault="00B8775C" w:rsidP="007C217D">
      <w:pPr>
        <w:autoSpaceDE w:val="0"/>
        <w:autoSpaceDN w:val="0"/>
        <w:adjustRightInd w:val="0"/>
        <w:rPr>
          <w:b/>
        </w:rPr>
      </w:pPr>
    </w:p>
    <w:p w:rsidR="00B8775C" w:rsidRPr="00580ACD" w:rsidRDefault="00B8775C"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B8775C" w:rsidRPr="00CA2882" w:rsidRDefault="00B8775C" w:rsidP="007C217D">
      <w:pPr>
        <w:shd w:val="clear" w:color="auto" w:fill="FFFFFF"/>
        <w:textAlignment w:val="baseline"/>
      </w:pPr>
      <w:r w:rsidRPr="00CA2882">
        <w:rPr>
          <w:bdr w:val="none" w:sz="0" w:space="0" w:color="auto" w:frame="1"/>
        </w:rPr>
        <w:t>а. Генетический</w:t>
      </w:r>
    </w:p>
    <w:p w:rsidR="00B8775C" w:rsidRPr="00CA2882" w:rsidRDefault="00B8775C" w:rsidP="007C217D">
      <w:pPr>
        <w:shd w:val="clear" w:color="auto" w:fill="FFFFFF"/>
        <w:textAlignment w:val="baseline"/>
      </w:pPr>
      <w:r w:rsidRPr="00CA2882">
        <w:rPr>
          <w:bCs/>
          <w:bdr w:val="none" w:sz="0" w:space="0" w:color="auto" w:frame="1"/>
        </w:rPr>
        <w:t>б. Эксперимент</w:t>
      </w:r>
    </w:p>
    <w:p w:rsidR="00B8775C" w:rsidRPr="00CA2882" w:rsidRDefault="00B8775C" w:rsidP="007C217D">
      <w:pPr>
        <w:shd w:val="clear" w:color="auto" w:fill="FFFFFF"/>
        <w:textAlignment w:val="baseline"/>
      </w:pPr>
      <w:r w:rsidRPr="00CA2882">
        <w:rPr>
          <w:bdr w:val="none" w:sz="0" w:space="0" w:color="auto" w:frame="1"/>
        </w:rPr>
        <w:t>в. Тестирование</w:t>
      </w:r>
    </w:p>
    <w:p w:rsidR="00B8775C" w:rsidRPr="00CA2882" w:rsidRDefault="00B8775C" w:rsidP="007C217D">
      <w:pPr>
        <w:shd w:val="clear" w:color="auto" w:fill="FFFFFF"/>
        <w:textAlignment w:val="baseline"/>
      </w:pPr>
      <w:r w:rsidRPr="00CA2882">
        <w:rPr>
          <w:bdr w:val="none" w:sz="0" w:space="0" w:color="auto" w:frame="1"/>
        </w:rPr>
        <w:t>г. Беседа</w:t>
      </w:r>
    </w:p>
    <w:p w:rsidR="00B8775C" w:rsidRPr="00580ACD" w:rsidRDefault="00B8775C" w:rsidP="007C217D">
      <w:pPr>
        <w:shd w:val="clear" w:color="auto" w:fill="FFFFFF"/>
        <w:textAlignment w:val="baseline"/>
        <w:rPr>
          <w:b/>
          <w:bCs/>
          <w:bdr w:val="none" w:sz="0" w:space="0" w:color="auto" w:frame="1"/>
        </w:rPr>
      </w:pPr>
    </w:p>
    <w:p w:rsidR="00B8775C" w:rsidRPr="00580ACD" w:rsidRDefault="00B8775C" w:rsidP="007C217D">
      <w:pPr>
        <w:shd w:val="clear" w:color="auto" w:fill="FFFFFF"/>
        <w:textAlignment w:val="baseline"/>
      </w:pPr>
      <w:r w:rsidRPr="00580ACD">
        <w:rPr>
          <w:b/>
          <w:bCs/>
          <w:bdr w:val="none" w:sz="0" w:space="0" w:color="auto" w:frame="1"/>
        </w:rPr>
        <w:t>2.Основной задачей психологии является:</w:t>
      </w:r>
    </w:p>
    <w:p w:rsidR="00B8775C" w:rsidRPr="00CA2882" w:rsidRDefault="00B8775C" w:rsidP="007C217D">
      <w:pPr>
        <w:shd w:val="clear" w:color="auto" w:fill="FFFFFF"/>
        <w:ind w:left="284" w:hanging="284"/>
        <w:textAlignment w:val="baseline"/>
      </w:pPr>
      <w:r w:rsidRPr="00CA2882">
        <w:rPr>
          <w:lang w:eastAsia="en-US"/>
        </w:rPr>
        <w:t>а.</w:t>
      </w:r>
      <w:r w:rsidRPr="00CA2882">
        <w:rPr>
          <w:bdr w:val="none" w:sz="0" w:space="0" w:color="auto" w:frame="1"/>
        </w:rPr>
        <w:t xml:space="preserve"> Коррекция социальных норм поведения</w:t>
      </w:r>
    </w:p>
    <w:p w:rsidR="00B8775C" w:rsidRPr="00CA2882" w:rsidRDefault="00B8775C" w:rsidP="007C217D">
      <w:pPr>
        <w:shd w:val="clear" w:color="auto" w:fill="FFFFFF"/>
        <w:ind w:left="284" w:hanging="284"/>
        <w:textAlignment w:val="baseline"/>
      </w:pPr>
      <w:r w:rsidRPr="00CA2882">
        <w:rPr>
          <w:bCs/>
          <w:bdr w:val="none" w:sz="0" w:space="0" w:color="auto" w:frame="1"/>
        </w:rPr>
        <w:t>б. Изучение законов психической деятельности</w:t>
      </w:r>
    </w:p>
    <w:p w:rsidR="00B8775C" w:rsidRPr="00CA2882" w:rsidRDefault="00B8775C" w:rsidP="007C217D">
      <w:pPr>
        <w:shd w:val="clear" w:color="auto" w:fill="FFFFFF"/>
        <w:ind w:left="284" w:hanging="284"/>
        <w:textAlignment w:val="baseline"/>
      </w:pPr>
      <w:r w:rsidRPr="00CA2882">
        <w:rPr>
          <w:bdr w:val="none" w:sz="0" w:space="0" w:color="auto" w:frame="1"/>
        </w:rPr>
        <w:t>в. Разработка проблем истории психологии</w:t>
      </w:r>
    </w:p>
    <w:p w:rsidR="00B8775C" w:rsidRPr="00580ACD" w:rsidRDefault="00B8775C" w:rsidP="007C217D">
      <w:pPr>
        <w:shd w:val="clear" w:color="auto" w:fill="FFFFFF"/>
        <w:ind w:left="284" w:hanging="284"/>
        <w:textAlignment w:val="baseline"/>
        <w:rPr>
          <w:bdr w:val="none" w:sz="0" w:space="0" w:color="auto" w:frame="1"/>
        </w:rPr>
      </w:pPr>
    </w:p>
    <w:p w:rsidR="00B8775C" w:rsidRPr="00580ACD" w:rsidRDefault="00B8775C"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B8775C" w:rsidRPr="00CA2882" w:rsidRDefault="00B8775C" w:rsidP="007C217D">
      <w:pPr>
        <w:shd w:val="clear" w:color="auto" w:fill="FFFFFF"/>
        <w:ind w:left="284" w:hanging="284"/>
        <w:textAlignment w:val="baseline"/>
      </w:pPr>
      <w:proofErr w:type="spellStart"/>
      <w:r w:rsidRPr="00CA2882">
        <w:rPr>
          <w:bdr w:val="none" w:sz="0" w:space="0" w:color="auto" w:frame="1"/>
        </w:rPr>
        <w:t>а.Общая</w:t>
      </w:r>
      <w:proofErr w:type="spellEnd"/>
      <w:r w:rsidRPr="00CA2882">
        <w:rPr>
          <w:bdr w:val="none" w:sz="0" w:space="0" w:color="auto" w:frame="1"/>
        </w:rPr>
        <w:t xml:space="preserve"> психология</w:t>
      </w:r>
    </w:p>
    <w:p w:rsidR="00B8775C" w:rsidRPr="00CA2882" w:rsidRDefault="00B8775C" w:rsidP="007C217D">
      <w:pPr>
        <w:shd w:val="clear" w:color="auto" w:fill="FFFFFF"/>
        <w:ind w:left="284" w:hanging="284"/>
        <w:textAlignment w:val="baseline"/>
      </w:pPr>
      <w:proofErr w:type="spellStart"/>
      <w:r w:rsidRPr="00CA2882">
        <w:rPr>
          <w:bdr w:val="none" w:sz="0" w:space="0" w:color="auto" w:frame="1"/>
        </w:rPr>
        <w:t>б.Возрастная</w:t>
      </w:r>
      <w:proofErr w:type="spellEnd"/>
      <w:r w:rsidRPr="00CA2882">
        <w:rPr>
          <w:bdr w:val="none" w:sz="0" w:space="0" w:color="auto" w:frame="1"/>
        </w:rPr>
        <w:t xml:space="preserve"> психология</w:t>
      </w:r>
    </w:p>
    <w:p w:rsidR="00B8775C" w:rsidRPr="00CA2882" w:rsidRDefault="00B8775C" w:rsidP="007C217D">
      <w:pPr>
        <w:shd w:val="clear" w:color="auto" w:fill="FFFFFF"/>
        <w:ind w:left="284" w:hanging="284"/>
        <w:textAlignment w:val="baseline"/>
      </w:pPr>
      <w:r w:rsidRPr="00CA2882">
        <w:rPr>
          <w:bCs/>
          <w:bdr w:val="none" w:sz="0" w:space="0" w:color="auto" w:frame="1"/>
        </w:rPr>
        <w:t>в. Педагогическая психология</w:t>
      </w:r>
    </w:p>
    <w:p w:rsidR="00B8775C" w:rsidRPr="00580ACD" w:rsidRDefault="00B8775C" w:rsidP="007C217D">
      <w:pPr>
        <w:rPr>
          <w:b/>
          <w:lang w:eastAsia="en-US"/>
        </w:rPr>
      </w:pPr>
    </w:p>
    <w:p w:rsidR="00B8775C" w:rsidRPr="00580ACD" w:rsidRDefault="00B8775C"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B8775C" w:rsidRPr="00CA2882" w:rsidRDefault="00B8775C" w:rsidP="007C217D">
      <w:pPr>
        <w:rPr>
          <w:lang w:eastAsia="en-US"/>
        </w:rPr>
      </w:pPr>
      <w:r w:rsidRPr="00CA2882">
        <w:rPr>
          <w:lang w:eastAsia="en-US"/>
        </w:rPr>
        <w:t>а. предмет отражения</w:t>
      </w:r>
    </w:p>
    <w:p w:rsidR="00B8775C" w:rsidRPr="00CA2882" w:rsidRDefault="00B8775C" w:rsidP="007C217D">
      <w:pPr>
        <w:rPr>
          <w:lang w:eastAsia="en-US"/>
        </w:rPr>
      </w:pPr>
      <w:r w:rsidRPr="00CA2882">
        <w:rPr>
          <w:lang w:eastAsia="en-US"/>
        </w:rPr>
        <w:t>б. тип активности, проявляемой субъектом</w:t>
      </w:r>
    </w:p>
    <w:p w:rsidR="00B8775C" w:rsidRPr="00CA2882" w:rsidRDefault="00B8775C" w:rsidP="007C217D">
      <w:pPr>
        <w:rPr>
          <w:lang w:eastAsia="en-US"/>
        </w:rPr>
      </w:pPr>
      <w:r w:rsidRPr="00CA2882">
        <w:rPr>
          <w:lang w:eastAsia="en-US"/>
        </w:rPr>
        <w:t>в. доминирующий анализатор</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5.Сознательное регулирование человеком своего поведения и деятельности — это:</w:t>
      </w:r>
    </w:p>
    <w:p w:rsidR="00B8775C" w:rsidRPr="00CA2882" w:rsidRDefault="00B8775C" w:rsidP="007C217D">
      <w:pPr>
        <w:rPr>
          <w:lang w:eastAsia="en-US"/>
        </w:rPr>
      </w:pPr>
      <w:r w:rsidRPr="00CA2882">
        <w:rPr>
          <w:lang w:eastAsia="en-US"/>
        </w:rPr>
        <w:t>а. самоконтроль</w:t>
      </w:r>
    </w:p>
    <w:p w:rsidR="00B8775C" w:rsidRPr="00CA2882" w:rsidRDefault="00B8775C" w:rsidP="007C217D">
      <w:pPr>
        <w:rPr>
          <w:lang w:eastAsia="en-US"/>
        </w:rPr>
      </w:pPr>
      <w:r w:rsidRPr="00CA2882">
        <w:rPr>
          <w:lang w:eastAsia="en-US"/>
        </w:rPr>
        <w:t>б. рефлексия</w:t>
      </w:r>
    </w:p>
    <w:p w:rsidR="00B8775C" w:rsidRPr="00CA2882" w:rsidRDefault="00B8775C" w:rsidP="007C217D">
      <w:pPr>
        <w:rPr>
          <w:lang w:eastAsia="en-US"/>
        </w:rPr>
      </w:pPr>
      <w:r w:rsidRPr="00CA2882">
        <w:rPr>
          <w:lang w:eastAsia="en-US"/>
        </w:rPr>
        <w:t>в. воля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6. Понимание другого человека путем отождествления себя с ним называется:</w:t>
      </w:r>
    </w:p>
    <w:p w:rsidR="00B8775C" w:rsidRPr="00CA2882" w:rsidRDefault="00B8775C" w:rsidP="007C217D">
      <w:pPr>
        <w:rPr>
          <w:lang w:eastAsia="en-US"/>
        </w:rPr>
      </w:pPr>
      <w:r w:rsidRPr="00CA2882">
        <w:rPr>
          <w:lang w:eastAsia="en-US"/>
        </w:rPr>
        <w:t xml:space="preserve">а. </w:t>
      </w:r>
      <w:proofErr w:type="spellStart"/>
      <w:r w:rsidRPr="00CA2882">
        <w:rPr>
          <w:lang w:eastAsia="en-US"/>
        </w:rPr>
        <w:t>контрперенос</w:t>
      </w:r>
      <w:proofErr w:type="spellEnd"/>
    </w:p>
    <w:p w:rsidR="00B8775C" w:rsidRPr="00CA2882" w:rsidRDefault="00B8775C" w:rsidP="007C217D">
      <w:pPr>
        <w:rPr>
          <w:lang w:eastAsia="en-US"/>
        </w:rPr>
      </w:pPr>
      <w:r w:rsidRPr="00CA2882">
        <w:rPr>
          <w:lang w:eastAsia="en-US"/>
        </w:rPr>
        <w:t xml:space="preserve">б. </w:t>
      </w:r>
      <w:proofErr w:type="spellStart"/>
      <w:r w:rsidRPr="00CA2882">
        <w:rPr>
          <w:lang w:eastAsia="en-US"/>
        </w:rPr>
        <w:t>эмпатия</w:t>
      </w:r>
      <w:proofErr w:type="spellEnd"/>
    </w:p>
    <w:p w:rsidR="00B8775C" w:rsidRPr="00CA2882" w:rsidRDefault="00B8775C" w:rsidP="007C217D">
      <w:pPr>
        <w:rPr>
          <w:lang w:eastAsia="en-US"/>
        </w:rPr>
      </w:pPr>
      <w:r w:rsidRPr="00CA2882">
        <w:rPr>
          <w:lang w:eastAsia="en-US"/>
        </w:rPr>
        <w:t>в. идентификация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7. Чувства, связанные с познавательной деятельностью, называются чувствами:</w:t>
      </w:r>
    </w:p>
    <w:p w:rsidR="00B8775C" w:rsidRPr="00CA2882" w:rsidRDefault="00B8775C" w:rsidP="007C217D">
      <w:pPr>
        <w:rPr>
          <w:lang w:eastAsia="en-US"/>
        </w:rPr>
      </w:pPr>
      <w:r w:rsidRPr="00CA2882">
        <w:rPr>
          <w:lang w:eastAsia="en-US"/>
        </w:rPr>
        <w:t>а. когнитивными</w:t>
      </w:r>
    </w:p>
    <w:p w:rsidR="00B8775C" w:rsidRPr="00CA2882" w:rsidRDefault="00B8775C" w:rsidP="007C217D">
      <w:pPr>
        <w:rPr>
          <w:lang w:eastAsia="en-US"/>
        </w:rPr>
      </w:pPr>
      <w:r w:rsidRPr="00CA2882">
        <w:rPr>
          <w:lang w:eastAsia="en-US"/>
        </w:rPr>
        <w:t>б. интеллектуальными</w:t>
      </w:r>
    </w:p>
    <w:p w:rsidR="00B8775C" w:rsidRPr="00CA2882" w:rsidRDefault="00B8775C" w:rsidP="007C217D">
      <w:pPr>
        <w:rPr>
          <w:lang w:eastAsia="en-US"/>
        </w:rPr>
      </w:pPr>
      <w:r w:rsidRPr="00CA2882">
        <w:rPr>
          <w:lang w:eastAsia="en-US"/>
        </w:rPr>
        <w:t>в. прагматичными</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8. Восприятие часто принято называть:</w:t>
      </w:r>
    </w:p>
    <w:p w:rsidR="00B8775C" w:rsidRPr="00CA2882" w:rsidRDefault="00B8775C" w:rsidP="007C217D">
      <w:pPr>
        <w:rPr>
          <w:lang w:eastAsia="en-US"/>
        </w:rPr>
      </w:pPr>
      <w:r w:rsidRPr="00CA2882">
        <w:rPr>
          <w:lang w:eastAsia="en-US"/>
        </w:rPr>
        <w:t>а. вниманием</w:t>
      </w:r>
    </w:p>
    <w:p w:rsidR="00B8775C" w:rsidRPr="00CA2882" w:rsidRDefault="00B8775C" w:rsidP="007C217D">
      <w:pPr>
        <w:rPr>
          <w:lang w:eastAsia="en-US"/>
        </w:rPr>
      </w:pPr>
      <w:r w:rsidRPr="00CA2882">
        <w:rPr>
          <w:lang w:eastAsia="en-US"/>
        </w:rPr>
        <w:t>б. перцепцией</w:t>
      </w:r>
    </w:p>
    <w:p w:rsidR="00B8775C" w:rsidRPr="00CA2882" w:rsidRDefault="00B8775C" w:rsidP="007C217D">
      <w:pPr>
        <w:rPr>
          <w:lang w:eastAsia="en-US"/>
        </w:rPr>
      </w:pPr>
      <w:r w:rsidRPr="00CA2882">
        <w:rPr>
          <w:lang w:eastAsia="en-US"/>
        </w:rPr>
        <w:t>в. чувствительностью</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9. Отрицательное влияние стресса на организм называют...</w:t>
      </w:r>
    </w:p>
    <w:p w:rsidR="00B8775C" w:rsidRPr="00CA2882" w:rsidRDefault="00B8775C" w:rsidP="007C217D">
      <w:pPr>
        <w:rPr>
          <w:lang w:eastAsia="en-US"/>
        </w:rPr>
      </w:pPr>
      <w:r w:rsidRPr="00CA2882">
        <w:rPr>
          <w:lang w:eastAsia="en-US"/>
        </w:rPr>
        <w:t xml:space="preserve">а. </w:t>
      </w:r>
      <w:proofErr w:type="spellStart"/>
      <w:r w:rsidRPr="00CA2882">
        <w:rPr>
          <w:lang w:eastAsia="en-US"/>
        </w:rPr>
        <w:t>дистрессом</w:t>
      </w:r>
      <w:proofErr w:type="spellEnd"/>
    </w:p>
    <w:p w:rsidR="00B8775C" w:rsidRPr="00CA2882" w:rsidRDefault="00B8775C" w:rsidP="007C217D">
      <w:pPr>
        <w:rPr>
          <w:lang w:eastAsia="en-US"/>
        </w:rPr>
      </w:pPr>
      <w:r w:rsidRPr="00CA2882">
        <w:rPr>
          <w:lang w:eastAsia="en-US"/>
        </w:rPr>
        <w:t>б. фрустрацией</w:t>
      </w:r>
    </w:p>
    <w:p w:rsidR="00B8775C" w:rsidRPr="00CA2882" w:rsidRDefault="00B8775C" w:rsidP="007C217D">
      <w:pPr>
        <w:rPr>
          <w:lang w:eastAsia="en-US"/>
        </w:rPr>
      </w:pPr>
      <w:r w:rsidRPr="00CA2882">
        <w:rPr>
          <w:lang w:eastAsia="en-US"/>
        </w:rPr>
        <w:t>в. нервным истощением</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B8775C" w:rsidRPr="00580ACD" w:rsidRDefault="00B8775C" w:rsidP="007C217D">
      <w:pPr>
        <w:rPr>
          <w:lang w:eastAsia="en-US"/>
        </w:rPr>
      </w:pPr>
    </w:p>
    <w:p w:rsidR="00B8775C" w:rsidRPr="00CA2882" w:rsidRDefault="00B8775C" w:rsidP="007C217D">
      <w:pPr>
        <w:rPr>
          <w:lang w:eastAsia="en-US"/>
        </w:rPr>
      </w:pPr>
      <w:r w:rsidRPr="00CA2882">
        <w:rPr>
          <w:lang w:eastAsia="en-US"/>
        </w:rPr>
        <w:t>а. формальным общением</w:t>
      </w:r>
    </w:p>
    <w:p w:rsidR="00B8775C" w:rsidRPr="00CA2882" w:rsidRDefault="00B8775C" w:rsidP="007C217D">
      <w:pPr>
        <w:rPr>
          <w:lang w:eastAsia="en-US"/>
        </w:rPr>
      </w:pPr>
      <w:r w:rsidRPr="00CA2882">
        <w:rPr>
          <w:lang w:eastAsia="en-US"/>
        </w:rPr>
        <w:t>б. ролевым общением</w:t>
      </w:r>
    </w:p>
    <w:p w:rsidR="00B8775C" w:rsidRPr="00CA2882" w:rsidRDefault="00B8775C" w:rsidP="007C217D">
      <w:pPr>
        <w:rPr>
          <w:lang w:eastAsia="en-US"/>
        </w:rPr>
      </w:pPr>
      <w:r w:rsidRPr="00CA2882">
        <w:rPr>
          <w:lang w:eastAsia="en-US"/>
        </w:rPr>
        <w:t>в. личностным общением</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11. Выделяют следующие уровни общения:</w:t>
      </w:r>
    </w:p>
    <w:p w:rsidR="00B8775C" w:rsidRPr="00CA2882" w:rsidRDefault="00B8775C" w:rsidP="007C217D">
      <w:pPr>
        <w:rPr>
          <w:lang w:eastAsia="en-US"/>
        </w:rPr>
      </w:pPr>
      <w:r w:rsidRPr="00CA2882">
        <w:rPr>
          <w:lang w:eastAsia="en-US"/>
        </w:rPr>
        <w:t xml:space="preserve">а. </w:t>
      </w:r>
      <w:proofErr w:type="spellStart"/>
      <w:r w:rsidRPr="00CA2882">
        <w:rPr>
          <w:lang w:eastAsia="en-US"/>
        </w:rPr>
        <w:t>фатический</w:t>
      </w:r>
      <w:proofErr w:type="spellEnd"/>
      <w:r w:rsidRPr="00CA2882">
        <w:rPr>
          <w:lang w:eastAsia="en-US"/>
        </w:rPr>
        <w:t>, информационный, личностный</w:t>
      </w:r>
    </w:p>
    <w:p w:rsidR="00B8775C" w:rsidRPr="00CA2882" w:rsidRDefault="00B8775C" w:rsidP="007C217D">
      <w:pPr>
        <w:rPr>
          <w:lang w:eastAsia="en-US"/>
        </w:rPr>
      </w:pPr>
      <w:r w:rsidRPr="00CA2882">
        <w:rPr>
          <w:lang w:eastAsia="en-US"/>
        </w:rPr>
        <w:t>б. фактический, формальный, личный</w:t>
      </w:r>
    </w:p>
    <w:p w:rsidR="00B8775C" w:rsidRPr="00CA2882" w:rsidRDefault="00B8775C" w:rsidP="007C217D">
      <w:pPr>
        <w:rPr>
          <w:lang w:eastAsia="en-US"/>
        </w:rPr>
      </w:pPr>
      <w:r w:rsidRPr="00CA2882">
        <w:rPr>
          <w:lang w:eastAsia="en-US"/>
        </w:rPr>
        <w:t>в. поверхностный, деловой, личный</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B8775C" w:rsidRPr="00CA2882" w:rsidRDefault="00B8775C" w:rsidP="007C217D">
      <w:pPr>
        <w:rPr>
          <w:lang w:eastAsia="en-US"/>
        </w:rPr>
      </w:pPr>
      <w:r w:rsidRPr="00CA2882">
        <w:rPr>
          <w:lang w:eastAsia="en-US"/>
        </w:rPr>
        <w:t xml:space="preserve">а. императивное и </w:t>
      </w:r>
      <w:proofErr w:type="spellStart"/>
      <w:r w:rsidRPr="00CA2882">
        <w:rPr>
          <w:lang w:eastAsia="en-US"/>
        </w:rPr>
        <w:t>манипулятивное</w:t>
      </w:r>
      <w:proofErr w:type="spellEnd"/>
    </w:p>
    <w:p w:rsidR="00B8775C" w:rsidRPr="00CA2882" w:rsidRDefault="00B8775C" w:rsidP="007C217D">
      <w:pPr>
        <w:rPr>
          <w:lang w:eastAsia="en-US"/>
        </w:rPr>
      </w:pPr>
      <w:r w:rsidRPr="00CA2882">
        <w:rPr>
          <w:lang w:eastAsia="en-US"/>
        </w:rPr>
        <w:t>б. равноправное и подчиненное</w:t>
      </w:r>
    </w:p>
    <w:p w:rsidR="00B8775C" w:rsidRPr="00CA2882" w:rsidRDefault="00B8775C" w:rsidP="007C217D">
      <w:pPr>
        <w:rPr>
          <w:lang w:eastAsia="en-US"/>
        </w:rPr>
      </w:pPr>
      <w:r w:rsidRPr="00CA2882">
        <w:rPr>
          <w:lang w:eastAsia="en-US"/>
        </w:rPr>
        <w:t>в. монологическое и диалогическое</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13. Больше внимания вызывает тот объект или стимул, который является более:</w:t>
      </w:r>
    </w:p>
    <w:p w:rsidR="00B8775C" w:rsidRPr="00CA2882" w:rsidRDefault="00B8775C" w:rsidP="007C217D">
      <w:pPr>
        <w:rPr>
          <w:lang w:eastAsia="en-US"/>
        </w:rPr>
      </w:pPr>
      <w:r w:rsidRPr="00CA2882">
        <w:rPr>
          <w:lang w:eastAsia="en-US"/>
        </w:rPr>
        <w:t>а. знакомым</w:t>
      </w:r>
    </w:p>
    <w:p w:rsidR="00B8775C" w:rsidRPr="00CA2882" w:rsidRDefault="00B8775C" w:rsidP="007C217D">
      <w:pPr>
        <w:rPr>
          <w:lang w:eastAsia="en-US"/>
        </w:rPr>
      </w:pPr>
      <w:r w:rsidRPr="00CA2882">
        <w:rPr>
          <w:lang w:eastAsia="en-US"/>
        </w:rPr>
        <w:t>б. интенсивным</w:t>
      </w:r>
    </w:p>
    <w:p w:rsidR="00B8775C" w:rsidRPr="00CA2882" w:rsidRDefault="00B8775C" w:rsidP="007C217D">
      <w:pPr>
        <w:rPr>
          <w:lang w:eastAsia="en-US"/>
        </w:rPr>
      </w:pPr>
      <w:r w:rsidRPr="00CA2882">
        <w:rPr>
          <w:lang w:eastAsia="en-US"/>
        </w:rPr>
        <w:t>в. простым для понимания</w:t>
      </w:r>
    </w:p>
    <w:p w:rsidR="00B8775C" w:rsidRPr="00580ACD" w:rsidRDefault="00B8775C" w:rsidP="007C217D">
      <w:pPr>
        <w:rPr>
          <w:lang w:eastAsia="en-US"/>
        </w:rPr>
      </w:pPr>
    </w:p>
    <w:p w:rsidR="00B8775C" w:rsidRPr="00580ACD" w:rsidRDefault="00B8775C"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B8775C" w:rsidRPr="00CA2882" w:rsidRDefault="00B8775C" w:rsidP="007C217D">
      <w:pPr>
        <w:rPr>
          <w:lang w:eastAsia="en-US"/>
        </w:rPr>
      </w:pPr>
      <w:r w:rsidRPr="00CA2882">
        <w:rPr>
          <w:lang w:eastAsia="en-US"/>
        </w:rPr>
        <w:t>а. таким же по длительности, как приятно проведенное время</w:t>
      </w:r>
    </w:p>
    <w:p w:rsidR="00B8775C" w:rsidRPr="00CA2882" w:rsidRDefault="00B8775C" w:rsidP="007C217D">
      <w:pPr>
        <w:rPr>
          <w:lang w:eastAsia="en-US"/>
        </w:rPr>
      </w:pPr>
      <w:r w:rsidRPr="00CA2882">
        <w:rPr>
          <w:lang w:eastAsia="en-US"/>
        </w:rPr>
        <w:t>б. более кратким</w:t>
      </w:r>
    </w:p>
    <w:p w:rsidR="00B8775C" w:rsidRPr="00CA2882" w:rsidRDefault="00B8775C" w:rsidP="007C217D">
      <w:pPr>
        <w:rPr>
          <w:lang w:eastAsia="en-US"/>
        </w:rPr>
      </w:pPr>
      <w:r w:rsidRPr="00CA2882">
        <w:rPr>
          <w:lang w:eastAsia="en-US"/>
        </w:rPr>
        <w:t>в. более долгим</w:t>
      </w:r>
    </w:p>
    <w:p w:rsidR="00B8775C" w:rsidRPr="00580ACD" w:rsidRDefault="00B8775C" w:rsidP="007C217D">
      <w:pPr>
        <w:rPr>
          <w:b/>
          <w:lang w:eastAsia="en-US"/>
        </w:rPr>
      </w:pPr>
    </w:p>
    <w:p w:rsidR="00B8775C" w:rsidRPr="00580ACD" w:rsidRDefault="00B8775C"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B8775C" w:rsidRPr="00CA2882" w:rsidRDefault="00B8775C" w:rsidP="007C217D">
      <w:pPr>
        <w:shd w:val="clear" w:color="auto" w:fill="FFFFFF"/>
        <w:rPr>
          <w:spacing w:val="8"/>
        </w:rPr>
      </w:pPr>
      <w:r w:rsidRPr="00CA2882">
        <w:rPr>
          <w:spacing w:val="8"/>
        </w:rPr>
        <w:t>а. сознательное</w:t>
      </w:r>
    </w:p>
    <w:p w:rsidR="00B8775C" w:rsidRPr="00CA2882" w:rsidRDefault="00B8775C" w:rsidP="007C217D">
      <w:pPr>
        <w:shd w:val="clear" w:color="auto" w:fill="FFFFFF"/>
        <w:rPr>
          <w:spacing w:val="8"/>
        </w:rPr>
      </w:pPr>
      <w:r w:rsidRPr="00CA2882">
        <w:rPr>
          <w:spacing w:val="8"/>
        </w:rPr>
        <w:t>б. бессознательное</w:t>
      </w:r>
    </w:p>
    <w:p w:rsidR="00B8775C" w:rsidRPr="00CA2882" w:rsidRDefault="00B8775C" w:rsidP="007C217D">
      <w:pPr>
        <w:shd w:val="clear" w:color="auto" w:fill="FFFFFF"/>
        <w:rPr>
          <w:spacing w:val="8"/>
        </w:rPr>
      </w:pPr>
      <w:r w:rsidRPr="00CA2882">
        <w:rPr>
          <w:spacing w:val="8"/>
        </w:rPr>
        <w:t xml:space="preserve">в. </w:t>
      </w:r>
      <w:proofErr w:type="spellStart"/>
      <w:r w:rsidRPr="00CA2882">
        <w:rPr>
          <w:spacing w:val="8"/>
        </w:rPr>
        <w:t>надсознательное</w:t>
      </w:r>
      <w:proofErr w:type="spellEnd"/>
    </w:p>
    <w:p w:rsidR="00B8775C" w:rsidRPr="00580ACD" w:rsidRDefault="00B8775C" w:rsidP="007C217D">
      <w:pPr>
        <w:shd w:val="clear" w:color="auto" w:fill="FFFFFF"/>
        <w:rPr>
          <w:b/>
          <w:bCs/>
          <w:spacing w:val="8"/>
        </w:rPr>
      </w:pPr>
    </w:p>
    <w:p w:rsidR="00B8775C" w:rsidRPr="00580ACD" w:rsidRDefault="00B8775C" w:rsidP="007C217D">
      <w:pPr>
        <w:shd w:val="clear" w:color="auto" w:fill="FFFFFF"/>
        <w:rPr>
          <w:spacing w:val="8"/>
        </w:rPr>
      </w:pPr>
      <w:r w:rsidRPr="00580ACD">
        <w:rPr>
          <w:b/>
          <w:bCs/>
          <w:spacing w:val="8"/>
        </w:rPr>
        <w:t>16. Понятие «коллективного бессознательного» ввел в психологию:</w:t>
      </w:r>
    </w:p>
    <w:p w:rsidR="00B8775C" w:rsidRPr="00CA2882" w:rsidRDefault="00B8775C" w:rsidP="007C217D">
      <w:pPr>
        <w:shd w:val="clear" w:color="auto" w:fill="FFFFFF"/>
        <w:rPr>
          <w:spacing w:val="8"/>
        </w:rPr>
      </w:pPr>
      <w:r w:rsidRPr="00CA2882">
        <w:rPr>
          <w:spacing w:val="8"/>
        </w:rPr>
        <w:t>а. Фрейд</w:t>
      </w:r>
    </w:p>
    <w:p w:rsidR="00B8775C" w:rsidRPr="00CA2882" w:rsidRDefault="00B8775C" w:rsidP="007C217D">
      <w:pPr>
        <w:shd w:val="clear" w:color="auto" w:fill="FFFFFF"/>
        <w:rPr>
          <w:spacing w:val="8"/>
        </w:rPr>
      </w:pPr>
      <w:r w:rsidRPr="00CA2882">
        <w:rPr>
          <w:spacing w:val="8"/>
        </w:rPr>
        <w:t>б. Юнг</w:t>
      </w:r>
    </w:p>
    <w:p w:rsidR="00B8775C" w:rsidRPr="00580ACD" w:rsidRDefault="00B8775C" w:rsidP="007C217D">
      <w:pPr>
        <w:shd w:val="clear" w:color="auto" w:fill="FFFFFF"/>
        <w:rPr>
          <w:spacing w:val="8"/>
        </w:rPr>
      </w:pPr>
      <w:r w:rsidRPr="00580ACD">
        <w:rPr>
          <w:spacing w:val="8"/>
        </w:rPr>
        <w:t>в. Аристотель</w:t>
      </w:r>
    </w:p>
    <w:p w:rsidR="00B8775C" w:rsidRPr="00580ACD" w:rsidRDefault="00B8775C" w:rsidP="007C217D">
      <w:pPr>
        <w:shd w:val="clear" w:color="auto" w:fill="FFFFFF"/>
        <w:rPr>
          <w:b/>
          <w:bCs/>
          <w:spacing w:val="8"/>
        </w:rPr>
      </w:pPr>
    </w:p>
    <w:p w:rsidR="00B8775C" w:rsidRPr="00580ACD" w:rsidRDefault="00B8775C" w:rsidP="007C217D">
      <w:pPr>
        <w:shd w:val="clear" w:color="auto" w:fill="FFFFFF"/>
        <w:rPr>
          <w:spacing w:val="8"/>
        </w:rPr>
      </w:pPr>
      <w:r w:rsidRPr="00580ACD">
        <w:rPr>
          <w:b/>
          <w:bCs/>
          <w:spacing w:val="8"/>
        </w:rPr>
        <w:t>17. Дарвин определял предмет изучения психологии как:</w:t>
      </w:r>
    </w:p>
    <w:p w:rsidR="00B8775C" w:rsidRPr="00CA2882" w:rsidRDefault="00B8775C" w:rsidP="007C217D">
      <w:pPr>
        <w:shd w:val="clear" w:color="auto" w:fill="FFFFFF"/>
        <w:rPr>
          <w:spacing w:val="8"/>
        </w:rPr>
      </w:pPr>
      <w:r w:rsidRPr="00CA2882">
        <w:rPr>
          <w:spacing w:val="8"/>
        </w:rPr>
        <w:t>а. поведение человека по отношению к внешнему миру</w:t>
      </w:r>
    </w:p>
    <w:p w:rsidR="00B8775C" w:rsidRPr="00CA2882" w:rsidRDefault="00B8775C" w:rsidP="007C217D">
      <w:pPr>
        <w:shd w:val="clear" w:color="auto" w:fill="FFFFFF"/>
        <w:rPr>
          <w:spacing w:val="8"/>
        </w:rPr>
      </w:pPr>
      <w:r w:rsidRPr="00CA2882">
        <w:rPr>
          <w:spacing w:val="8"/>
        </w:rPr>
        <w:t>б. внутренние переживания индивида</w:t>
      </w:r>
    </w:p>
    <w:p w:rsidR="00B8775C" w:rsidRPr="00CA2882" w:rsidRDefault="00B8775C" w:rsidP="007C217D">
      <w:pPr>
        <w:shd w:val="clear" w:color="auto" w:fill="FFFFFF"/>
        <w:rPr>
          <w:spacing w:val="8"/>
        </w:rPr>
      </w:pPr>
      <w:r w:rsidRPr="00CA2882">
        <w:rPr>
          <w:spacing w:val="8"/>
        </w:rPr>
        <w:t>в. связь между внешними влияниями на индивида и его реакциями</w:t>
      </w:r>
    </w:p>
    <w:p w:rsidR="00B8775C" w:rsidRPr="00580ACD" w:rsidRDefault="00B8775C" w:rsidP="007C217D">
      <w:pPr>
        <w:shd w:val="clear" w:color="auto" w:fill="FFFFFF"/>
        <w:rPr>
          <w:spacing w:val="8"/>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CA2882">
        <w:rPr>
          <w:spacing w:val="8"/>
        </w:rPr>
        <w:t>а.</w:t>
      </w:r>
      <w:r w:rsidRPr="00CA2882">
        <w:rPr>
          <w:shd w:val="clear" w:color="auto" w:fill="F7FBFC"/>
          <w:lang w:eastAsia="en-US"/>
        </w:rPr>
        <w:t xml:space="preserve"> темперамент</w:t>
      </w:r>
      <w:r w:rsidRPr="00CA2882">
        <w:rPr>
          <w:lang w:eastAsia="en-US"/>
        </w:rPr>
        <w:br/>
      </w:r>
      <w:r w:rsidRPr="00CA2882">
        <w:rPr>
          <w:spacing w:val="8"/>
        </w:rPr>
        <w:t>б.</w:t>
      </w:r>
      <w:r w:rsidRPr="00CA2882">
        <w:rPr>
          <w:shd w:val="clear" w:color="auto" w:fill="F7FBFC"/>
          <w:lang w:eastAsia="en-US"/>
        </w:rPr>
        <w:t xml:space="preserve"> характер</w:t>
      </w:r>
      <w:r w:rsidRPr="00CA2882">
        <w:rPr>
          <w:lang w:eastAsia="en-US"/>
        </w:rPr>
        <w:br/>
      </w:r>
      <w:r w:rsidRPr="00CA2882">
        <w:rPr>
          <w:spacing w:val="8"/>
        </w:rPr>
        <w:t>в.</w:t>
      </w:r>
      <w:r w:rsidRPr="00CA2882">
        <w:rPr>
          <w:shd w:val="clear" w:color="auto" w:fill="F7FBFC"/>
          <w:lang w:eastAsia="en-US"/>
        </w:rPr>
        <w:t xml:space="preserve"> ощущение </w:t>
      </w:r>
    </w:p>
    <w:p w:rsidR="00B8775C" w:rsidRPr="00580ACD" w:rsidRDefault="00B8775C" w:rsidP="007C217D">
      <w:pPr>
        <w:shd w:val="clear" w:color="auto" w:fill="FFFFFF"/>
        <w:rPr>
          <w:b/>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CA2882">
        <w:rPr>
          <w:shd w:val="clear" w:color="auto" w:fill="F7FBFC"/>
          <w:lang w:eastAsia="en-US"/>
        </w:rPr>
        <w:t>а. регистрация</w:t>
      </w:r>
      <w:r w:rsidRPr="00CA2882">
        <w:rPr>
          <w:lang w:eastAsia="en-US"/>
        </w:rPr>
        <w:br/>
      </w:r>
      <w:r w:rsidRPr="00CA2882">
        <w:rPr>
          <w:shd w:val="clear" w:color="auto" w:fill="F7FBFC"/>
          <w:lang w:eastAsia="en-US"/>
        </w:rPr>
        <w:t xml:space="preserve">б. индуктивным </w:t>
      </w:r>
      <w:r w:rsidRPr="00CA2882">
        <w:rPr>
          <w:lang w:eastAsia="en-US"/>
        </w:rPr>
        <w:br/>
      </w:r>
      <w:r w:rsidRPr="00CA2882">
        <w:rPr>
          <w:shd w:val="clear" w:color="auto" w:fill="F7FBFC"/>
          <w:lang w:eastAsia="en-US"/>
        </w:rPr>
        <w:t>в. ранжированием</w:t>
      </w:r>
      <w:r w:rsidRPr="00CA2882">
        <w:rPr>
          <w:lang w:eastAsia="en-US"/>
        </w:rPr>
        <w:br/>
      </w:r>
      <w:r w:rsidRPr="00CA2882">
        <w:rPr>
          <w:shd w:val="clear" w:color="auto" w:fill="F7FBFC"/>
          <w:lang w:eastAsia="en-US"/>
        </w:rPr>
        <w:t>г. наблюдением</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CA2882">
        <w:rPr>
          <w:shd w:val="clear" w:color="auto" w:fill="F7FBFC"/>
          <w:lang w:eastAsia="en-US"/>
        </w:rPr>
        <w:t xml:space="preserve">а. в XIX в. </w:t>
      </w:r>
    </w:p>
    <w:p w:rsidR="00B8775C" w:rsidRPr="00CA2882" w:rsidRDefault="00B8775C" w:rsidP="007C217D">
      <w:pPr>
        <w:shd w:val="clear" w:color="auto" w:fill="FFFFFF"/>
        <w:rPr>
          <w:shd w:val="clear" w:color="auto" w:fill="F7FBFC"/>
          <w:lang w:eastAsia="en-US"/>
        </w:rPr>
      </w:pPr>
      <w:r w:rsidRPr="00CA2882">
        <w:rPr>
          <w:shd w:val="clear" w:color="auto" w:fill="F7FBFC"/>
          <w:lang w:eastAsia="en-US"/>
        </w:rPr>
        <w:t>б. в XX в</w:t>
      </w:r>
      <w:r w:rsidRPr="00CA2882">
        <w:rPr>
          <w:lang w:eastAsia="en-US"/>
        </w:rPr>
        <w:br/>
      </w:r>
      <w:proofErr w:type="spellStart"/>
      <w:r w:rsidRPr="00CA2882">
        <w:rPr>
          <w:shd w:val="clear" w:color="auto" w:fill="F7FBFC"/>
          <w:lang w:eastAsia="en-US"/>
        </w:rPr>
        <w:t>в</w:t>
      </w:r>
      <w:proofErr w:type="spellEnd"/>
      <w:r w:rsidRPr="00CA2882">
        <w:rPr>
          <w:shd w:val="clear" w:color="auto" w:fill="F7FBFC"/>
          <w:lang w:eastAsia="en-US"/>
        </w:rPr>
        <w:t>. в XVIII в.</w:t>
      </w:r>
      <w:r w:rsidRPr="00CA2882">
        <w:rPr>
          <w:lang w:eastAsia="en-US"/>
        </w:rPr>
        <w:br/>
      </w:r>
      <w:r w:rsidRPr="00CA2882">
        <w:rPr>
          <w:shd w:val="clear" w:color="auto" w:fill="F7FBFC"/>
          <w:lang w:eastAsia="en-US"/>
        </w:rPr>
        <w:t>г. в XVI в.</w:t>
      </w:r>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Р.Декарта</w:t>
      </w:r>
      <w:proofErr w:type="spellEnd"/>
      <w:r w:rsidRPr="00CA2882">
        <w:rPr>
          <w:shd w:val="clear" w:color="auto" w:fill="F7FBFC"/>
          <w:lang w:eastAsia="en-US"/>
        </w:rPr>
        <w:t xml:space="preserve">, И.М. Сеченова </w:t>
      </w:r>
      <w:r w:rsidRPr="00CA2882">
        <w:rPr>
          <w:lang w:eastAsia="en-US"/>
        </w:rPr>
        <w:br/>
      </w:r>
      <w:r w:rsidRPr="00CA2882">
        <w:rPr>
          <w:shd w:val="clear" w:color="auto" w:fill="F7FBFC"/>
          <w:lang w:eastAsia="en-US"/>
        </w:rPr>
        <w:t>б. Л.С. Выготского, С.Л. Рубинштейна</w:t>
      </w:r>
      <w:r w:rsidRPr="00CA2882">
        <w:rPr>
          <w:lang w:eastAsia="en-US"/>
        </w:rPr>
        <w:br/>
      </w:r>
      <w:r w:rsidRPr="00CA2882">
        <w:rPr>
          <w:shd w:val="clear" w:color="auto" w:fill="F7FBFC"/>
          <w:lang w:eastAsia="en-US"/>
        </w:rPr>
        <w:t>в. Аристотеля, Гиппократа, Платона</w:t>
      </w:r>
      <w:r w:rsidRPr="00CA2882">
        <w:rPr>
          <w:lang w:eastAsia="en-US"/>
        </w:rPr>
        <w:br/>
      </w:r>
      <w:r w:rsidRPr="00CA2882">
        <w:rPr>
          <w:shd w:val="clear" w:color="auto" w:fill="F7FBFC"/>
          <w:lang w:eastAsia="en-US"/>
        </w:rPr>
        <w:t xml:space="preserve">г. </w:t>
      </w:r>
      <w:proofErr w:type="spellStart"/>
      <w:r w:rsidRPr="00CA2882">
        <w:rPr>
          <w:shd w:val="clear" w:color="auto" w:fill="F7FBFC"/>
          <w:lang w:eastAsia="en-US"/>
        </w:rPr>
        <w:t>З.Фрейда</w:t>
      </w:r>
      <w:proofErr w:type="spellEnd"/>
      <w:r w:rsidRPr="00CA2882">
        <w:rPr>
          <w:shd w:val="clear" w:color="auto" w:fill="F7FBFC"/>
          <w:lang w:eastAsia="en-US"/>
        </w:rPr>
        <w:t xml:space="preserve">, </w:t>
      </w:r>
      <w:proofErr w:type="spellStart"/>
      <w:r w:rsidRPr="00CA2882">
        <w:rPr>
          <w:shd w:val="clear" w:color="auto" w:fill="F7FBFC"/>
          <w:lang w:eastAsia="en-US"/>
        </w:rPr>
        <w:t>А.Маслоу¸К.Юнга</w:t>
      </w:r>
      <w:proofErr w:type="spellEnd"/>
    </w:p>
    <w:p w:rsidR="00B8775C" w:rsidRPr="00580ACD" w:rsidRDefault="00B8775C" w:rsidP="007C217D">
      <w:pPr>
        <w:shd w:val="clear" w:color="auto" w:fill="FFFFFF"/>
        <w:rPr>
          <w:shd w:val="clear" w:color="auto" w:fill="F7FBFC"/>
          <w:lang w:eastAsia="en-US"/>
        </w:rPr>
      </w:pPr>
    </w:p>
    <w:p w:rsidR="00B8775C" w:rsidRPr="00CA2882" w:rsidRDefault="00B8775C"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CA2882">
        <w:t xml:space="preserve">а. </w:t>
      </w:r>
      <w:proofErr w:type="spellStart"/>
      <w:r w:rsidRPr="00CA2882">
        <w:t>стратометрической</w:t>
      </w:r>
      <w:proofErr w:type="spellEnd"/>
      <w:r w:rsidRPr="00CA2882">
        <w:t xml:space="preserve"> концепции</w:t>
      </w:r>
      <w:r w:rsidRPr="00CA2882">
        <w:br/>
        <w:t>б. культурно-исторической концепции психического развития +</w:t>
      </w:r>
      <w:r w:rsidRPr="00CA2882">
        <w:br/>
        <w:t xml:space="preserve">в. </w:t>
      </w:r>
      <w:proofErr w:type="spellStart"/>
      <w:r w:rsidRPr="00CA2882">
        <w:t>деятельностной</w:t>
      </w:r>
      <w:proofErr w:type="spellEnd"/>
      <w:r w:rsidRPr="00CA2882">
        <w:t xml:space="preserve"> концепции</w:t>
      </w:r>
      <w:r w:rsidRPr="00CA2882">
        <w:br/>
        <w:t>г. концепции поэтапного формирования умственных действий</w:t>
      </w:r>
    </w:p>
    <w:p w:rsidR="00B8775C" w:rsidRPr="00CA2882" w:rsidRDefault="00B8775C" w:rsidP="007C217D">
      <w:pPr>
        <w:shd w:val="clear" w:color="auto" w:fill="F7FBFC"/>
        <w:spacing w:after="150"/>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CA2882">
        <w:t xml:space="preserve">а. Э. </w:t>
      </w:r>
      <w:proofErr w:type="spellStart"/>
      <w:r w:rsidRPr="00CA2882">
        <w:t>Кречмер</w:t>
      </w:r>
      <w:proofErr w:type="spellEnd"/>
      <w:r w:rsidRPr="00CA2882">
        <w:br/>
        <w:t>б. З. Фрейд</w:t>
      </w:r>
      <w:r w:rsidRPr="00CA2882">
        <w:br/>
        <w:t>в. В.М. Бехтерев</w:t>
      </w:r>
      <w:r w:rsidRPr="00CA2882">
        <w:br/>
        <w:t xml:space="preserve">г. А.Н. Леонтьев </w:t>
      </w:r>
    </w:p>
    <w:p w:rsidR="00B8775C" w:rsidRPr="00CA2882" w:rsidRDefault="00B8775C"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CA2882">
        <w:rPr>
          <w:shd w:val="clear" w:color="auto" w:fill="F7FBFC"/>
          <w:lang w:eastAsia="en-US"/>
        </w:rPr>
        <w:t>а. гуманистическая психология</w:t>
      </w:r>
      <w:r w:rsidRPr="00CA2882">
        <w:rPr>
          <w:lang w:eastAsia="en-US"/>
        </w:rPr>
        <w:br/>
      </w:r>
      <w:r w:rsidRPr="00CA2882">
        <w:rPr>
          <w:shd w:val="clear" w:color="auto" w:fill="F7FBFC"/>
          <w:lang w:eastAsia="en-US"/>
        </w:rPr>
        <w:t xml:space="preserve">б. глубинная психология (психоанализ) </w:t>
      </w:r>
      <w:r w:rsidRPr="00CA2882">
        <w:rPr>
          <w:lang w:eastAsia="en-US"/>
        </w:rPr>
        <w:br/>
      </w:r>
      <w:r w:rsidRPr="00CA2882">
        <w:rPr>
          <w:shd w:val="clear" w:color="auto" w:fill="F7FBFC"/>
          <w:lang w:eastAsia="en-US"/>
        </w:rPr>
        <w:t>в. ассоциативная психология</w:t>
      </w:r>
      <w:r w:rsidRPr="00CA2882">
        <w:rPr>
          <w:lang w:eastAsia="en-US"/>
        </w:rPr>
        <w:br/>
      </w:r>
      <w:r w:rsidRPr="00CA2882">
        <w:rPr>
          <w:shd w:val="clear" w:color="auto" w:fill="F7FBFC"/>
          <w:lang w:eastAsia="en-US"/>
        </w:rPr>
        <w:t>г. когнитивная психология</w:t>
      </w:r>
    </w:p>
    <w:p w:rsidR="00B8775C" w:rsidRPr="00CA2882" w:rsidRDefault="00B8775C"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CA2882">
        <w:rPr>
          <w:shd w:val="clear" w:color="auto" w:fill="F7FBFC"/>
          <w:lang w:eastAsia="en-US"/>
        </w:rPr>
        <w:t xml:space="preserve">а. </w:t>
      </w:r>
      <w:proofErr w:type="spellStart"/>
      <w:r w:rsidRPr="00CA2882">
        <w:rPr>
          <w:shd w:val="clear" w:color="auto" w:fill="F7FBFC"/>
          <w:lang w:eastAsia="en-US"/>
        </w:rPr>
        <w:t>психокоррекционный</w:t>
      </w:r>
      <w:proofErr w:type="spellEnd"/>
      <w:r w:rsidRPr="00CA2882">
        <w:rPr>
          <w:shd w:val="clear" w:color="auto" w:fill="F7FBFC"/>
          <w:lang w:eastAsia="en-US"/>
        </w:rPr>
        <w:t xml:space="preserve"> центр</w:t>
      </w:r>
      <w:r w:rsidRPr="00CA2882">
        <w:rPr>
          <w:lang w:eastAsia="en-US"/>
        </w:rPr>
        <w:br/>
      </w:r>
      <w:r w:rsidRPr="00CA2882">
        <w:rPr>
          <w:shd w:val="clear" w:color="auto" w:fill="F7FBFC"/>
          <w:lang w:eastAsia="en-US"/>
        </w:rPr>
        <w:t>б. концепцию бессознательного</w:t>
      </w:r>
      <w:r w:rsidRPr="00CA2882">
        <w:rPr>
          <w:lang w:eastAsia="en-US"/>
        </w:rPr>
        <w:br/>
      </w:r>
      <w:r w:rsidRPr="00CA2882">
        <w:rPr>
          <w:shd w:val="clear" w:color="auto" w:fill="F7FBFC"/>
          <w:lang w:eastAsia="en-US"/>
        </w:rPr>
        <w:t>в. психологическую лабораторию +</w:t>
      </w:r>
      <w:r w:rsidRPr="00CA2882">
        <w:rPr>
          <w:lang w:eastAsia="en-US"/>
        </w:rPr>
        <w:br/>
      </w:r>
      <w:proofErr w:type="spellStart"/>
      <w:r w:rsidRPr="00CA2882">
        <w:rPr>
          <w:shd w:val="clear" w:color="auto" w:fill="F7FBFC"/>
          <w:lang w:eastAsia="en-US"/>
        </w:rPr>
        <w:t>г.теорию</w:t>
      </w:r>
      <w:proofErr w:type="spellEnd"/>
      <w:r w:rsidRPr="00CA2882">
        <w:rPr>
          <w:shd w:val="clear" w:color="auto" w:fill="F7FBFC"/>
          <w:lang w:eastAsia="en-US"/>
        </w:rPr>
        <w:t xml:space="preserve"> рефлекса</w:t>
      </w:r>
    </w:p>
    <w:p w:rsidR="00B8775C" w:rsidRPr="00580ACD" w:rsidRDefault="00B8775C" w:rsidP="007C217D">
      <w:pPr>
        <w:shd w:val="clear" w:color="auto" w:fill="FFFFFF"/>
        <w:rPr>
          <w:b/>
        </w:rPr>
      </w:pPr>
    </w:p>
    <w:p w:rsidR="00B8775C" w:rsidRPr="00580ACD" w:rsidRDefault="00B8775C"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деятельности</w:t>
            </w:r>
          </w:p>
        </w:tc>
        <w:tc>
          <w:tcPr>
            <w:tcW w:w="4410" w:type="dxa"/>
          </w:tcPr>
          <w:p w:rsidR="00B8775C" w:rsidRPr="00CA2882" w:rsidRDefault="00B8775C" w:rsidP="00826C5B">
            <w:pPr>
              <w:snapToGrid w:val="0"/>
              <w:jc w:val="both"/>
            </w:pPr>
            <w:r w:rsidRPr="00CA2882">
              <w:t>Б) бессознательного</w:t>
            </w:r>
          </w:p>
        </w:tc>
      </w:tr>
      <w:tr w:rsidR="00B8775C" w:rsidRPr="00580ACD" w:rsidTr="00826C5B">
        <w:tc>
          <w:tcPr>
            <w:tcW w:w="4590" w:type="dxa"/>
          </w:tcPr>
          <w:p w:rsidR="00B8775C" w:rsidRPr="00CA2882" w:rsidRDefault="00B8775C" w:rsidP="00826C5B">
            <w:pPr>
              <w:snapToGrid w:val="0"/>
              <w:jc w:val="both"/>
            </w:pPr>
            <w:r w:rsidRPr="00CA2882">
              <w:t>В) подкрепления</w:t>
            </w:r>
          </w:p>
        </w:tc>
        <w:tc>
          <w:tcPr>
            <w:tcW w:w="4410" w:type="dxa"/>
          </w:tcPr>
          <w:p w:rsidR="00B8775C" w:rsidRPr="00CA2882" w:rsidRDefault="00B8775C" w:rsidP="00826C5B">
            <w:pPr>
              <w:snapToGrid w:val="0"/>
              <w:jc w:val="both"/>
            </w:pPr>
            <w:r w:rsidRPr="00CA2882">
              <w:t>Г) интроспекции</w:t>
            </w:r>
          </w:p>
        </w:tc>
      </w:tr>
    </w:tbl>
    <w:p w:rsidR="00B8775C" w:rsidRPr="00580ACD" w:rsidRDefault="00B8775C" w:rsidP="007C217D">
      <w:pPr>
        <w:jc w:val="both"/>
      </w:pPr>
    </w:p>
    <w:p w:rsidR="00B8775C" w:rsidRPr="00580ACD" w:rsidRDefault="00B8775C"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pPr>
            <w:r w:rsidRPr="00CA2882">
              <w:t>А) единства психики и деятельности</w:t>
            </w:r>
          </w:p>
        </w:tc>
        <w:tc>
          <w:tcPr>
            <w:tcW w:w="4410" w:type="dxa"/>
          </w:tcPr>
          <w:p w:rsidR="00B8775C" w:rsidRPr="00CA2882" w:rsidRDefault="00B8775C" w:rsidP="00826C5B">
            <w:pPr>
              <w:snapToGrid w:val="0"/>
            </w:pPr>
            <w:r w:rsidRPr="00CA2882">
              <w:t>Б) единства содержания и формы</w:t>
            </w:r>
          </w:p>
        </w:tc>
      </w:tr>
      <w:tr w:rsidR="00B8775C" w:rsidRPr="00580ACD" w:rsidTr="00826C5B">
        <w:tc>
          <w:tcPr>
            <w:tcW w:w="4590" w:type="dxa"/>
          </w:tcPr>
          <w:p w:rsidR="00B8775C" w:rsidRPr="00CA2882" w:rsidRDefault="00B8775C" w:rsidP="00826C5B">
            <w:pPr>
              <w:snapToGrid w:val="0"/>
            </w:pPr>
            <w:r w:rsidRPr="00CA2882">
              <w:t>В) единства и борьбы противоположностей</w:t>
            </w:r>
          </w:p>
        </w:tc>
        <w:tc>
          <w:tcPr>
            <w:tcW w:w="4410" w:type="dxa"/>
          </w:tcPr>
          <w:p w:rsidR="00B8775C" w:rsidRPr="00CA2882" w:rsidRDefault="00B8775C" w:rsidP="00826C5B">
            <w:pPr>
              <w:snapToGrid w:val="0"/>
              <w:jc w:val="both"/>
            </w:pPr>
            <w:r w:rsidRPr="00CA2882">
              <w:t>Г) всесторонности</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B8775C" w:rsidRPr="00CA2882" w:rsidRDefault="00B8775C" w:rsidP="007C217D">
      <w:pPr>
        <w:keepNext/>
        <w:tabs>
          <w:tab w:val="left" w:pos="0"/>
        </w:tabs>
        <w:spacing w:before="240" w:after="60"/>
        <w:outlineLvl w:val="1"/>
        <w:rPr>
          <w:bCs/>
          <w:iCs/>
        </w:rPr>
      </w:pPr>
      <w:r w:rsidRPr="00CA2882">
        <w:rPr>
          <w:bCs/>
          <w:iCs/>
        </w:rPr>
        <w:t xml:space="preserve">А) единства психики и деятельности                                                                                                                    Б) </w:t>
      </w:r>
      <w:proofErr w:type="spellStart"/>
      <w:r w:rsidRPr="00CA2882">
        <w:rPr>
          <w:bCs/>
          <w:iCs/>
        </w:rPr>
        <w:t>деятельностногоопосредования</w:t>
      </w:r>
      <w:proofErr w:type="spellEnd"/>
      <w:r w:rsidRPr="00CA2882">
        <w:rPr>
          <w:bCs/>
          <w:iCs/>
        </w:rPr>
        <w:t xml:space="preserve"> межличностных отношений</w:t>
      </w:r>
    </w:p>
    <w:p w:rsidR="00B8775C" w:rsidRPr="00CA2882" w:rsidRDefault="00B8775C" w:rsidP="007C217D">
      <w:pPr>
        <w:jc w:val="both"/>
      </w:pPr>
      <w:r w:rsidRPr="00CA2882">
        <w:t xml:space="preserve">В) единства строения внутренней и внешней деятельности                         </w:t>
      </w:r>
    </w:p>
    <w:p w:rsidR="00B8775C" w:rsidRPr="00CA2882" w:rsidRDefault="00B8775C" w:rsidP="007C217D">
      <w:pPr>
        <w:jc w:val="both"/>
      </w:pPr>
      <w:r w:rsidRPr="00CA2882">
        <w:t>Г) воспроизведения в онтогенезе психики основных этапов культурно-исторического развития человека</w:t>
      </w:r>
    </w:p>
    <w:p w:rsidR="00B8775C" w:rsidRPr="00580ACD" w:rsidRDefault="00B8775C" w:rsidP="007C217D">
      <w:pPr>
        <w:jc w:val="both"/>
      </w:pPr>
    </w:p>
    <w:p w:rsidR="00B8775C" w:rsidRPr="00580ACD" w:rsidRDefault="00B8775C"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8775C" w:rsidRPr="00CA2882" w:rsidTr="00826C5B">
        <w:tc>
          <w:tcPr>
            <w:tcW w:w="4590" w:type="dxa"/>
          </w:tcPr>
          <w:p w:rsidR="00B8775C" w:rsidRPr="00CA2882" w:rsidRDefault="00B8775C" w:rsidP="00826C5B">
            <w:pPr>
              <w:snapToGrid w:val="0"/>
              <w:jc w:val="both"/>
            </w:pPr>
            <w:r w:rsidRPr="00CA2882">
              <w:t>А) С.Л. Рубинштейн</w:t>
            </w:r>
          </w:p>
        </w:tc>
        <w:tc>
          <w:tcPr>
            <w:tcW w:w="4410" w:type="dxa"/>
          </w:tcPr>
          <w:p w:rsidR="00B8775C" w:rsidRPr="00CA2882" w:rsidRDefault="00B8775C" w:rsidP="00826C5B">
            <w:pPr>
              <w:snapToGrid w:val="0"/>
              <w:jc w:val="both"/>
            </w:pPr>
            <w:r w:rsidRPr="00CA2882">
              <w:t>Б) А.Н. Леонтьев</w:t>
            </w:r>
          </w:p>
        </w:tc>
      </w:tr>
      <w:tr w:rsidR="00B8775C" w:rsidRPr="00CA2882" w:rsidTr="00826C5B">
        <w:tc>
          <w:tcPr>
            <w:tcW w:w="4590" w:type="dxa"/>
          </w:tcPr>
          <w:p w:rsidR="00B8775C" w:rsidRPr="00CA2882" w:rsidRDefault="00B8775C" w:rsidP="00826C5B">
            <w:pPr>
              <w:snapToGrid w:val="0"/>
              <w:jc w:val="both"/>
            </w:pPr>
            <w:r w:rsidRPr="00CA2882">
              <w:t>В) Г.А. Ковалев</w:t>
            </w:r>
          </w:p>
        </w:tc>
        <w:tc>
          <w:tcPr>
            <w:tcW w:w="4410" w:type="dxa"/>
          </w:tcPr>
          <w:p w:rsidR="00B8775C" w:rsidRPr="00CA2882" w:rsidRDefault="00B8775C" w:rsidP="00826C5B">
            <w:pPr>
              <w:snapToGrid w:val="0"/>
              <w:jc w:val="both"/>
            </w:pPr>
            <w:r w:rsidRPr="00CA2882">
              <w:t>Г) Л.С. Выготский</w:t>
            </w:r>
          </w:p>
        </w:tc>
      </w:tr>
    </w:tbl>
    <w:p w:rsidR="00B8775C" w:rsidRPr="00CA2882" w:rsidRDefault="00B8775C" w:rsidP="007C217D">
      <w:pPr>
        <w:jc w:val="both"/>
      </w:pPr>
    </w:p>
    <w:p w:rsidR="00B8775C" w:rsidRPr="00580ACD" w:rsidRDefault="00B8775C"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детерминизма</w:t>
            </w:r>
          </w:p>
        </w:tc>
        <w:tc>
          <w:tcPr>
            <w:tcW w:w="4410" w:type="dxa"/>
          </w:tcPr>
          <w:p w:rsidR="00B8775C" w:rsidRPr="00CA2882" w:rsidRDefault="00B8775C" w:rsidP="00826C5B">
            <w:pPr>
              <w:snapToGrid w:val="0"/>
              <w:jc w:val="both"/>
            </w:pPr>
            <w:r w:rsidRPr="00CA2882">
              <w:t>Б) развития</w:t>
            </w:r>
          </w:p>
        </w:tc>
      </w:tr>
      <w:tr w:rsidR="00B8775C" w:rsidRPr="00580ACD" w:rsidTr="00826C5B">
        <w:tc>
          <w:tcPr>
            <w:tcW w:w="4590" w:type="dxa"/>
          </w:tcPr>
          <w:p w:rsidR="00B8775C" w:rsidRPr="00CA2882" w:rsidRDefault="00B8775C" w:rsidP="00826C5B">
            <w:pPr>
              <w:snapToGrid w:val="0"/>
              <w:jc w:val="both"/>
            </w:pPr>
            <w:r w:rsidRPr="00CA2882">
              <w:t>В) активности</w:t>
            </w:r>
            <w:r w:rsidRPr="00CA2882">
              <w:tab/>
            </w:r>
          </w:p>
        </w:tc>
        <w:tc>
          <w:tcPr>
            <w:tcW w:w="4410" w:type="dxa"/>
          </w:tcPr>
          <w:p w:rsidR="00B8775C" w:rsidRPr="00CA2882" w:rsidRDefault="00B8775C" w:rsidP="00826C5B">
            <w:pPr>
              <w:snapToGrid w:val="0"/>
              <w:jc w:val="both"/>
            </w:pPr>
            <w:r w:rsidRPr="00CA2882">
              <w:t>Г) системности</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w:t>
            </w:r>
            <w:proofErr w:type="spellStart"/>
            <w:r w:rsidRPr="00CA2882">
              <w:t>Л.С.Выготский</w:t>
            </w:r>
            <w:proofErr w:type="spellEnd"/>
          </w:p>
        </w:tc>
        <w:tc>
          <w:tcPr>
            <w:tcW w:w="4410" w:type="dxa"/>
          </w:tcPr>
          <w:p w:rsidR="00B8775C" w:rsidRPr="00CA2882" w:rsidRDefault="00B8775C" w:rsidP="00826C5B">
            <w:pPr>
              <w:snapToGrid w:val="0"/>
              <w:jc w:val="both"/>
            </w:pPr>
            <w:r w:rsidRPr="00CA2882">
              <w:t xml:space="preserve">Б) </w:t>
            </w:r>
            <w:proofErr w:type="spellStart"/>
            <w:r w:rsidRPr="00CA2882">
              <w:t>А.Н.Леонтьев</w:t>
            </w:r>
            <w:proofErr w:type="spellEnd"/>
          </w:p>
        </w:tc>
      </w:tr>
      <w:tr w:rsidR="00B8775C" w:rsidRPr="00580ACD" w:rsidTr="00826C5B">
        <w:tc>
          <w:tcPr>
            <w:tcW w:w="4590" w:type="dxa"/>
          </w:tcPr>
          <w:p w:rsidR="00B8775C" w:rsidRPr="00CA2882" w:rsidRDefault="00B8775C" w:rsidP="00826C5B">
            <w:pPr>
              <w:snapToGrid w:val="0"/>
              <w:jc w:val="both"/>
            </w:pPr>
            <w:r w:rsidRPr="00CA2882">
              <w:t xml:space="preserve">В) А.Р. </w:t>
            </w:r>
            <w:proofErr w:type="spellStart"/>
            <w:r w:rsidRPr="00CA2882">
              <w:t>Лурия</w:t>
            </w:r>
            <w:proofErr w:type="spellEnd"/>
            <w:r w:rsidRPr="00CA2882">
              <w:tab/>
            </w:r>
          </w:p>
        </w:tc>
        <w:tc>
          <w:tcPr>
            <w:tcW w:w="4410" w:type="dxa"/>
          </w:tcPr>
          <w:p w:rsidR="00B8775C" w:rsidRPr="00CA2882" w:rsidRDefault="00B8775C" w:rsidP="00826C5B">
            <w:pPr>
              <w:snapToGrid w:val="0"/>
              <w:jc w:val="both"/>
            </w:pPr>
            <w:r w:rsidRPr="00CA2882">
              <w:t xml:space="preserve">Г) </w:t>
            </w:r>
            <w:proofErr w:type="spellStart"/>
            <w:r w:rsidRPr="00CA2882">
              <w:t>П.Я.Гальперин</w:t>
            </w:r>
            <w:proofErr w:type="spellEnd"/>
          </w:p>
        </w:tc>
      </w:tr>
    </w:tbl>
    <w:p w:rsidR="00B8775C" w:rsidRPr="00580ACD" w:rsidRDefault="00B8775C" w:rsidP="007C217D">
      <w:pPr>
        <w:jc w:val="both"/>
      </w:pPr>
    </w:p>
    <w:p w:rsidR="00B8775C" w:rsidRPr="00580ACD" w:rsidRDefault="00B8775C"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онтогенезом  </w:t>
            </w:r>
          </w:p>
        </w:tc>
        <w:tc>
          <w:tcPr>
            <w:tcW w:w="4410" w:type="dxa"/>
          </w:tcPr>
          <w:p w:rsidR="00B8775C" w:rsidRPr="00CA2882" w:rsidRDefault="00B8775C" w:rsidP="00826C5B">
            <w:pPr>
              <w:snapToGrid w:val="0"/>
              <w:jc w:val="both"/>
            </w:pPr>
            <w:r w:rsidRPr="00CA2882">
              <w:t>Б) филогенезом</w:t>
            </w:r>
          </w:p>
        </w:tc>
      </w:tr>
      <w:tr w:rsidR="00B8775C" w:rsidRPr="00580ACD" w:rsidTr="00826C5B">
        <w:tc>
          <w:tcPr>
            <w:tcW w:w="4590" w:type="dxa"/>
          </w:tcPr>
          <w:p w:rsidR="00B8775C" w:rsidRPr="00CA2882" w:rsidRDefault="00B8775C" w:rsidP="00826C5B">
            <w:pPr>
              <w:snapToGrid w:val="0"/>
              <w:jc w:val="both"/>
            </w:pPr>
            <w:r w:rsidRPr="00CA2882">
              <w:t xml:space="preserve">В) </w:t>
            </w:r>
            <w:proofErr w:type="spellStart"/>
            <w:r w:rsidRPr="00CA2882">
              <w:t>социогенезом</w:t>
            </w:r>
            <w:proofErr w:type="spellEnd"/>
          </w:p>
        </w:tc>
        <w:tc>
          <w:tcPr>
            <w:tcW w:w="4410" w:type="dxa"/>
          </w:tcPr>
          <w:p w:rsidR="00B8775C" w:rsidRPr="00CA2882" w:rsidRDefault="00B8775C" w:rsidP="00826C5B">
            <w:pPr>
              <w:snapToGrid w:val="0"/>
              <w:jc w:val="both"/>
            </w:pPr>
            <w:r w:rsidRPr="00CA2882">
              <w:t xml:space="preserve">Г) антропогенезом  </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онтогенезом   </w:t>
            </w:r>
          </w:p>
        </w:tc>
        <w:tc>
          <w:tcPr>
            <w:tcW w:w="4410" w:type="dxa"/>
          </w:tcPr>
          <w:p w:rsidR="00B8775C" w:rsidRPr="00CA2882" w:rsidRDefault="00B8775C" w:rsidP="00826C5B">
            <w:pPr>
              <w:snapToGrid w:val="0"/>
              <w:jc w:val="both"/>
            </w:pPr>
            <w:r w:rsidRPr="00CA2882">
              <w:t>Б) филогенезом</w:t>
            </w:r>
          </w:p>
        </w:tc>
      </w:tr>
      <w:tr w:rsidR="00B8775C" w:rsidRPr="00580ACD" w:rsidTr="00826C5B">
        <w:tc>
          <w:tcPr>
            <w:tcW w:w="4590" w:type="dxa"/>
          </w:tcPr>
          <w:p w:rsidR="00B8775C" w:rsidRPr="00CA2882" w:rsidRDefault="00B8775C" w:rsidP="00826C5B">
            <w:pPr>
              <w:snapToGrid w:val="0"/>
              <w:jc w:val="both"/>
            </w:pPr>
            <w:r w:rsidRPr="00CA2882">
              <w:t xml:space="preserve">В) </w:t>
            </w:r>
            <w:proofErr w:type="spellStart"/>
            <w:r w:rsidRPr="00CA2882">
              <w:t>социогенезом</w:t>
            </w:r>
            <w:proofErr w:type="spellEnd"/>
          </w:p>
        </w:tc>
        <w:tc>
          <w:tcPr>
            <w:tcW w:w="4410" w:type="dxa"/>
          </w:tcPr>
          <w:p w:rsidR="00B8775C" w:rsidRPr="00CA2882" w:rsidRDefault="00B8775C" w:rsidP="00826C5B">
            <w:pPr>
              <w:snapToGrid w:val="0"/>
              <w:jc w:val="both"/>
            </w:pPr>
            <w:r w:rsidRPr="00CA2882">
              <w:t>Г) антропогенезом</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Л.С. Выготским  </w:t>
            </w:r>
          </w:p>
        </w:tc>
        <w:tc>
          <w:tcPr>
            <w:tcW w:w="4410" w:type="dxa"/>
          </w:tcPr>
          <w:p w:rsidR="00B8775C" w:rsidRPr="00CA2882" w:rsidRDefault="00B8775C" w:rsidP="00826C5B">
            <w:pPr>
              <w:snapToGrid w:val="0"/>
              <w:jc w:val="both"/>
            </w:pPr>
            <w:r w:rsidRPr="00CA2882">
              <w:t xml:space="preserve">Б) Д.Б. </w:t>
            </w:r>
            <w:proofErr w:type="spellStart"/>
            <w:r w:rsidRPr="00CA2882">
              <w:t>Элькониным</w:t>
            </w:r>
            <w:proofErr w:type="spellEnd"/>
          </w:p>
        </w:tc>
      </w:tr>
      <w:tr w:rsidR="00B8775C" w:rsidRPr="00580ACD" w:rsidTr="00826C5B">
        <w:tc>
          <w:tcPr>
            <w:tcW w:w="4590" w:type="dxa"/>
          </w:tcPr>
          <w:p w:rsidR="00B8775C" w:rsidRPr="00CA2882" w:rsidRDefault="00B8775C" w:rsidP="00826C5B">
            <w:pPr>
              <w:snapToGrid w:val="0"/>
              <w:jc w:val="both"/>
            </w:pPr>
            <w:r w:rsidRPr="00CA2882">
              <w:t xml:space="preserve">В) А.Н. Леонтьевым  </w:t>
            </w:r>
          </w:p>
        </w:tc>
        <w:tc>
          <w:tcPr>
            <w:tcW w:w="4410" w:type="dxa"/>
          </w:tcPr>
          <w:p w:rsidR="00B8775C" w:rsidRPr="00CA2882" w:rsidRDefault="00B8775C" w:rsidP="00826C5B">
            <w:pPr>
              <w:snapToGrid w:val="0"/>
              <w:jc w:val="both"/>
            </w:pPr>
            <w:r w:rsidRPr="00CA2882">
              <w:t>Г) С.Л. Рубинштейном</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8775C" w:rsidRPr="00CA2882" w:rsidTr="00826C5B">
        <w:tc>
          <w:tcPr>
            <w:tcW w:w="4590" w:type="dxa"/>
          </w:tcPr>
          <w:p w:rsidR="00B8775C" w:rsidRPr="00CA2882" w:rsidRDefault="00B8775C" w:rsidP="00826C5B">
            <w:pPr>
              <w:snapToGrid w:val="0"/>
              <w:jc w:val="both"/>
            </w:pPr>
            <w:r w:rsidRPr="00CA2882">
              <w:t xml:space="preserve">А) волей  </w:t>
            </w:r>
          </w:p>
        </w:tc>
        <w:tc>
          <w:tcPr>
            <w:tcW w:w="4410" w:type="dxa"/>
          </w:tcPr>
          <w:p w:rsidR="00B8775C" w:rsidRPr="00CA2882" w:rsidRDefault="00B8775C" w:rsidP="00826C5B">
            <w:pPr>
              <w:snapToGrid w:val="0"/>
              <w:jc w:val="both"/>
            </w:pPr>
            <w:r w:rsidRPr="00CA2882">
              <w:t>Б) рефлексом</w:t>
            </w:r>
          </w:p>
        </w:tc>
      </w:tr>
      <w:tr w:rsidR="00B8775C" w:rsidRPr="00CA2882" w:rsidTr="00826C5B">
        <w:tc>
          <w:tcPr>
            <w:tcW w:w="4590" w:type="dxa"/>
          </w:tcPr>
          <w:p w:rsidR="00B8775C" w:rsidRPr="00CA2882" w:rsidRDefault="00B8775C" w:rsidP="00826C5B">
            <w:pPr>
              <w:snapToGrid w:val="0"/>
              <w:jc w:val="both"/>
            </w:pPr>
            <w:r w:rsidRPr="00CA2882">
              <w:t xml:space="preserve">В) сознанием     </w:t>
            </w:r>
          </w:p>
        </w:tc>
        <w:tc>
          <w:tcPr>
            <w:tcW w:w="4410" w:type="dxa"/>
          </w:tcPr>
          <w:p w:rsidR="00B8775C" w:rsidRPr="00CA2882" w:rsidRDefault="00B8775C" w:rsidP="00826C5B">
            <w:pPr>
              <w:snapToGrid w:val="0"/>
              <w:jc w:val="both"/>
            </w:pPr>
            <w:r w:rsidRPr="00CA2882">
              <w:t>Г) эмоциями</w:t>
            </w:r>
          </w:p>
        </w:tc>
      </w:tr>
    </w:tbl>
    <w:p w:rsidR="00B8775C" w:rsidRPr="00CA2882"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конкретностью</w:t>
            </w:r>
          </w:p>
        </w:tc>
        <w:tc>
          <w:tcPr>
            <w:tcW w:w="4410" w:type="dxa"/>
          </w:tcPr>
          <w:p w:rsidR="00B8775C" w:rsidRPr="00CA2882" w:rsidRDefault="00B8775C" w:rsidP="00826C5B">
            <w:pPr>
              <w:snapToGrid w:val="0"/>
              <w:jc w:val="both"/>
            </w:pPr>
            <w:r w:rsidRPr="00CA2882">
              <w:t>Б) предметностью</w:t>
            </w:r>
          </w:p>
        </w:tc>
      </w:tr>
      <w:tr w:rsidR="00B8775C" w:rsidRPr="00580ACD" w:rsidTr="00826C5B">
        <w:tc>
          <w:tcPr>
            <w:tcW w:w="4590" w:type="dxa"/>
          </w:tcPr>
          <w:p w:rsidR="00B8775C" w:rsidRPr="00CA2882" w:rsidRDefault="00B8775C" w:rsidP="00826C5B">
            <w:pPr>
              <w:snapToGrid w:val="0"/>
              <w:jc w:val="both"/>
            </w:pPr>
            <w:r w:rsidRPr="00CA2882">
              <w:t>В) всегда высокой степенью (уровнем) ясности</w:t>
            </w:r>
          </w:p>
          <w:p w:rsidR="00B8775C" w:rsidRPr="00CA2882" w:rsidRDefault="00B8775C" w:rsidP="00826C5B">
            <w:pPr>
              <w:snapToGrid w:val="0"/>
              <w:jc w:val="both"/>
            </w:pPr>
          </w:p>
        </w:tc>
        <w:tc>
          <w:tcPr>
            <w:tcW w:w="4410" w:type="dxa"/>
          </w:tcPr>
          <w:p w:rsidR="00B8775C" w:rsidRPr="00CA2882" w:rsidRDefault="00B8775C" w:rsidP="00826C5B">
            <w:pPr>
              <w:snapToGrid w:val="0"/>
              <w:jc w:val="both"/>
            </w:pPr>
            <w:r w:rsidRPr="00CA2882">
              <w:t>Г) объективностью</w:t>
            </w:r>
          </w:p>
        </w:tc>
      </w:tr>
    </w:tbl>
    <w:p w:rsidR="00B8775C" w:rsidRPr="00580ACD" w:rsidRDefault="00B8775C"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самооценкой</w:t>
            </w:r>
          </w:p>
        </w:tc>
        <w:tc>
          <w:tcPr>
            <w:tcW w:w="4410" w:type="dxa"/>
          </w:tcPr>
          <w:p w:rsidR="00B8775C" w:rsidRPr="00CA2882" w:rsidRDefault="00B8775C" w:rsidP="00826C5B">
            <w:pPr>
              <w:snapToGrid w:val="0"/>
              <w:jc w:val="both"/>
            </w:pPr>
            <w:r w:rsidRPr="00CA2882">
              <w:t xml:space="preserve">Б) </w:t>
            </w:r>
            <w:proofErr w:type="spellStart"/>
            <w:r w:rsidRPr="00CA2882">
              <w:t>самопрезентацией</w:t>
            </w:r>
            <w:proofErr w:type="spellEnd"/>
          </w:p>
        </w:tc>
      </w:tr>
      <w:tr w:rsidR="00B8775C" w:rsidRPr="00580ACD" w:rsidTr="00826C5B">
        <w:tc>
          <w:tcPr>
            <w:tcW w:w="4590" w:type="dxa"/>
          </w:tcPr>
          <w:p w:rsidR="00B8775C" w:rsidRPr="00CA2882" w:rsidRDefault="00B8775C" w:rsidP="00826C5B">
            <w:pPr>
              <w:snapToGrid w:val="0"/>
              <w:jc w:val="both"/>
            </w:pPr>
            <w:r w:rsidRPr="00CA2882">
              <w:t xml:space="preserve">В) </w:t>
            </w:r>
            <w:proofErr w:type="spellStart"/>
            <w:r w:rsidRPr="00CA2882">
              <w:t>самовосприятием</w:t>
            </w:r>
            <w:proofErr w:type="spellEnd"/>
          </w:p>
        </w:tc>
        <w:tc>
          <w:tcPr>
            <w:tcW w:w="4410" w:type="dxa"/>
          </w:tcPr>
          <w:p w:rsidR="00B8775C" w:rsidRPr="00CA2882" w:rsidRDefault="00B8775C" w:rsidP="00826C5B">
            <w:pPr>
              <w:snapToGrid w:val="0"/>
              <w:jc w:val="both"/>
            </w:pPr>
            <w:r w:rsidRPr="00CA2882">
              <w:t>Г) самоощущением</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анализатором</w:t>
            </w:r>
          </w:p>
        </w:tc>
        <w:tc>
          <w:tcPr>
            <w:tcW w:w="4410" w:type="dxa"/>
          </w:tcPr>
          <w:p w:rsidR="00B8775C" w:rsidRPr="00CA2882" w:rsidRDefault="00B8775C" w:rsidP="00826C5B">
            <w:pPr>
              <w:snapToGrid w:val="0"/>
              <w:jc w:val="both"/>
            </w:pPr>
            <w:r w:rsidRPr="00CA2882">
              <w:t>Б) рецептором</w:t>
            </w:r>
          </w:p>
        </w:tc>
      </w:tr>
      <w:tr w:rsidR="00B8775C" w:rsidRPr="00580ACD" w:rsidTr="00826C5B">
        <w:tc>
          <w:tcPr>
            <w:tcW w:w="4590" w:type="dxa"/>
          </w:tcPr>
          <w:p w:rsidR="00B8775C" w:rsidRPr="00CA2882" w:rsidRDefault="00B8775C" w:rsidP="00826C5B">
            <w:pPr>
              <w:snapToGrid w:val="0"/>
              <w:jc w:val="both"/>
            </w:pPr>
            <w:r w:rsidRPr="00CA2882">
              <w:t xml:space="preserve">В) проводящими нервными путями  </w:t>
            </w:r>
          </w:p>
        </w:tc>
        <w:tc>
          <w:tcPr>
            <w:tcW w:w="4410" w:type="dxa"/>
          </w:tcPr>
          <w:p w:rsidR="00B8775C" w:rsidRPr="00CA2882" w:rsidRDefault="00B8775C" w:rsidP="00826C5B">
            <w:pPr>
              <w:snapToGrid w:val="0"/>
              <w:jc w:val="both"/>
            </w:pPr>
            <w:r w:rsidRPr="00CA2882">
              <w:t>Г) рецепцией</w:t>
            </w:r>
          </w:p>
        </w:tc>
      </w:tr>
    </w:tbl>
    <w:p w:rsidR="00B8775C" w:rsidRPr="00580ACD" w:rsidRDefault="00B8775C" w:rsidP="007C217D">
      <w:pPr>
        <w:jc w:val="both"/>
      </w:pPr>
    </w:p>
    <w:p w:rsidR="00B8775C" w:rsidRPr="00580ACD" w:rsidRDefault="00B8775C"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нижний абсолютный</w:t>
            </w:r>
          </w:p>
        </w:tc>
        <w:tc>
          <w:tcPr>
            <w:tcW w:w="4410" w:type="dxa"/>
          </w:tcPr>
          <w:p w:rsidR="00B8775C" w:rsidRPr="00CA2882" w:rsidRDefault="00B8775C" w:rsidP="00826C5B">
            <w:pPr>
              <w:snapToGrid w:val="0"/>
              <w:jc w:val="both"/>
            </w:pPr>
            <w:r w:rsidRPr="00CA2882">
              <w:t>Б) дифференциальный</w:t>
            </w:r>
          </w:p>
        </w:tc>
      </w:tr>
      <w:tr w:rsidR="00B8775C" w:rsidRPr="00580ACD" w:rsidTr="00826C5B">
        <w:tc>
          <w:tcPr>
            <w:tcW w:w="4590" w:type="dxa"/>
          </w:tcPr>
          <w:p w:rsidR="00B8775C" w:rsidRPr="00CA2882" w:rsidRDefault="00B8775C" w:rsidP="00826C5B">
            <w:pPr>
              <w:snapToGrid w:val="0"/>
              <w:jc w:val="both"/>
            </w:pPr>
            <w:r w:rsidRPr="00CA2882">
              <w:t>В) временный</w:t>
            </w:r>
          </w:p>
        </w:tc>
        <w:tc>
          <w:tcPr>
            <w:tcW w:w="4410" w:type="dxa"/>
          </w:tcPr>
          <w:p w:rsidR="00B8775C" w:rsidRPr="00CA2882" w:rsidRDefault="00B8775C" w:rsidP="00826C5B">
            <w:pPr>
              <w:snapToGrid w:val="0"/>
              <w:jc w:val="both"/>
            </w:pPr>
            <w:r w:rsidRPr="00CA2882">
              <w:t>Г) верхний абсолютный</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осязанием  </w:t>
            </w:r>
          </w:p>
        </w:tc>
        <w:tc>
          <w:tcPr>
            <w:tcW w:w="4410" w:type="dxa"/>
          </w:tcPr>
          <w:p w:rsidR="00B8775C" w:rsidRPr="00CA2882" w:rsidRDefault="00B8775C" w:rsidP="00826C5B">
            <w:pPr>
              <w:snapToGrid w:val="0"/>
              <w:jc w:val="both"/>
            </w:pPr>
            <w:r w:rsidRPr="00CA2882">
              <w:t>Б) апперцепцией</w:t>
            </w:r>
          </w:p>
        </w:tc>
      </w:tr>
      <w:tr w:rsidR="00B8775C" w:rsidRPr="00580ACD" w:rsidTr="00826C5B">
        <w:tc>
          <w:tcPr>
            <w:tcW w:w="4590" w:type="dxa"/>
          </w:tcPr>
          <w:p w:rsidR="00B8775C" w:rsidRPr="00CA2882" w:rsidRDefault="00B8775C" w:rsidP="00826C5B">
            <w:pPr>
              <w:snapToGrid w:val="0"/>
              <w:jc w:val="both"/>
            </w:pPr>
            <w:r w:rsidRPr="00CA2882">
              <w:t xml:space="preserve">В) перцепцией   </w:t>
            </w:r>
          </w:p>
        </w:tc>
        <w:tc>
          <w:tcPr>
            <w:tcW w:w="4410" w:type="dxa"/>
          </w:tcPr>
          <w:p w:rsidR="00B8775C" w:rsidRPr="00CA2882" w:rsidRDefault="00B8775C" w:rsidP="00826C5B">
            <w:pPr>
              <w:suppressAutoHyphens/>
              <w:snapToGrid w:val="0"/>
              <w:jc w:val="both"/>
              <w:rPr>
                <w:lang w:eastAsia="ar-SA"/>
              </w:rPr>
            </w:pPr>
            <w:r w:rsidRPr="00CA2882">
              <w:rPr>
                <w:lang w:eastAsia="ar-SA"/>
              </w:rPr>
              <w:t>Г) наблюдательностью</w:t>
            </w:r>
          </w:p>
        </w:tc>
      </w:tr>
    </w:tbl>
    <w:p w:rsidR="00B8775C" w:rsidRPr="00580ACD" w:rsidRDefault="00B8775C" w:rsidP="007C217D">
      <w:pPr>
        <w:suppressAutoHyphens/>
        <w:jc w:val="both"/>
        <w:rPr>
          <w:lang w:eastAsia="ar-SA"/>
        </w:rPr>
      </w:pPr>
    </w:p>
    <w:p w:rsidR="00B8775C" w:rsidRPr="00580ACD" w:rsidRDefault="00B8775C"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апперцепция</w:t>
            </w:r>
          </w:p>
        </w:tc>
        <w:tc>
          <w:tcPr>
            <w:tcW w:w="4410" w:type="dxa"/>
          </w:tcPr>
          <w:p w:rsidR="00B8775C" w:rsidRPr="00CA2882" w:rsidRDefault="00B8775C" w:rsidP="00826C5B">
            <w:pPr>
              <w:snapToGrid w:val="0"/>
              <w:jc w:val="both"/>
            </w:pPr>
            <w:r w:rsidRPr="00CA2882">
              <w:t>Б) иллюзии</w:t>
            </w:r>
          </w:p>
        </w:tc>
      </w:tr>
      <w:tr w:rsidR="00B8775C" w:rsidRPr="00580ACD" w:rsidTr="00826C5B">
        <w:tc>
          <w:tcPr>
            <w:tcW w:w="4590" w:type="dxa"/>
          </w:tcPr>
          <w:p w:rsidR="00B8775C" w:rsidRPr="00CA2882" w:rsidRDefault="00B8775C" w:rsidP="00826C5B">
            <w:pPr>
              <w:snapToGrid w:val="0"/>
              <w:jc w:val="both"/>
            </w:pPr>
            <w:r w:rsidRPr="00CA2882">
              <w:t>В) наблюдательность</w:t>
            </w:r>
          </w:p>
        </w:tc>
        <w:tc>
          <w:tcPr>
            <w:tcW w:w="4410" w:type="dxa"/>
          </w:tcPr>
          <w:p w:rsidR="00B8775C" w:rsidRPr="00CA2882" w:rsidRDefault="00B8775C" w:rsidP="00826C5B">
            <w:pPr>
              <w:snapToGrid w:val="0"/>
              <w:jc w:val="both"/>
            </w:pPr>
            <w:r w:rsidRPr="00CA2882">
              <w:t>Г) осязание</w:t>
            </w:r>
          </w:p>
        </w:tc>
      </w:tr>
    </w:tbl>
    <w:p w:rsidR="00B8775C" w:rsidRPr="00580ACD" w:rsidRDefault="00B8775C" w:rsidP="007C217D">
      <w:pPr>
        <w:suppressAutoHyphens/>
        <w:jc w:val="both"/>
        <w:rPr>
          <w:b/>
          <w:lang w:eastAsia="ar-SA"/>
        </w:rPr>
      </w:pPr>
    </w:p>
    <w:p w:rsidR="00B8775C" w:rsidRPr="00580ACD" w:rsidRDefault="00B8775C"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 xml:space="preserve">А) двигательная   </w:t>
            </w:r>
          </w:p>
        </w:tc>
        <w:tc>
          <w:tcPr>
            <w:tcW w:w="4410" w:type="dxa"/>
          </w:tcPr>
          <w:p w:rsidR="00B8775C" w:rsidRPr="00CA2882" w:rsidRDefault="00B8775C" w:rsidP="00826C5B">
            <w:pPr>
              <w:snapToGrid w:val="0"/>
              <w:jc w:val="both"/>
            </w:pPr>
            <w:r w:rsidRPr="00CA2882">
              <w:t>Б) образная</w:t>
            </w:r>
          </w:p>
        </w:tc>
      </w:tr>
      <w:tr w:rsidR="00B8775C" w:rsidRPr="00580ACD" w:rsidTr="00826C5B">
        <w:tc>
          <w:tcPr>
            <w:tcW w:w="4590" w:type="dxa"/>
          </w:tcPr>
          <w:p w:rsidR="00B8775C" w:rsidRPr="00CA2882" w:rsidRDefault="00B8775C" w:rsidP="00826C5B">
            <w:pPr>
              <w:snapToGrid w:val="0"/>
              <w:jc w:val="both"/>
            </w:pPr>
            <w:r w:rsidRPr="00CA2882">
              <w:t xml:space="preserve">В) эмоциональная  </w:t>
            </w:r>
          </w:p>
        </w:tc>
        <w:tc>
          <w:tcPr>
            <w:tcW w:w="4410" w:type="dxa"/>
          </w:tcPr>
          <w:p w:rsidR="00B8775C" w:rsidRPr="00CA2882" w:rsidRDefault="00B8775C" w:rsidP="00826C5B">
            <w:pPr>
              <w:snapToGrid w:val="0"/>
              <w:jc w:val="both"/>
            </w:pPr>
            <w:r w:rsidRPr="00CA2882">
              <w:t>Г) вербальная</w:t>
            </w:r>
          </w:p>
        </w:tc>
      </w:tr>
    </w:tbl>
    <w:p w:rsidR="00B8775C" w:rsidRPr="00580ACD" w:rsidRDefault="00B8775C" w:rsidP="007C217D">
      <w:pPr>
        <w:jc w:val="both"/>
      </w:pPr>
    </w:p>
    <w:p w:rsidR="00B8775C" w:rsidRPr="00580ACD" w:rsidRDefault="00B8775C"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объем</w:t>
            </w:r>
          </w:p>
        </w:tc>
        <w:tc>
          <w:tcPr>
            <w:tcW w:w="4410" w:type="dxa"/>
          </w:tcPr>
          <w:p w:rsidR="00B8775C" w:rsidRPr="00CA2882" w:rsidRDefault="00B8775C" w:rsidP="00826C5B">
            <w:pPr>
              <w:snapToGrid w:val="0"/>
              <w:jc w:val="both"/>
            </w:pPr>
            <w:r w:rsidRPr="00CA2882">
              <w:t>Б) концентрация</w:t>
            </w:r>
          </w:p>
        </w:tc>
      </w:tr>
      <w:tr w:rsidR="00B8775C" w:rsidRPr="00580ACD" w:rsidTr="00826C5B">
        <w:tc>
          <w:tcPr>
            <w:tcW w:w="4590" w:type="dxa"/>
          </w:tcPr>
          <w:p w:rsidR="00B8775C" w:rsidRPr="00CA2882" w:rsidRDefault="00B8775C" w:rsidP="00826C5B">
            <w:pPr>
              <w:snapToGrid w:val="0"/>
              <w:jc w:val="both"/>
            </w:pPr>
            <w:r w:rsidRPr="00CA2882">
              <w:t>В) распределение</w:t>
            </w:r>
          </w:p>
        </w:tc>
        <w:tc>
          <w:tcPr>
            <w:tcW w:w="4410" w:type="dxa"/>
          </w:tcPr>
          <w:p w:rsidR="00B8775C" w:rsidRPr="00CA2882" w:rsidRDefault="00B8775C" w:rsidP="00826C5B">
            <w:pPr>
              <w:snapToGrid w:val="0"/>
              <w:jc w:val="both"/>
            </w:pPr>
            <w:r w:rsidRPr="00CA2882">
              <w:t>Г) переключение</w:t>
            </w:r>
          </w:p>
        </w:tc>
      </w:tr>
    </w:tbl>
    <w:p w:rsidR="00B8775C" w:rsidRPr="00580ACD" w:rsidRDefault="00B8775C" w:rsidP="007C217D">
      <w:pPr>
        <w:jc w:val="both"/>
      </w:pPr>
    </w:p>
    <w:p w:rsidR="00B8775C" w:rsidRPr="00580ACD" w:rsidRDefault="00B8775C"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по типу решаемых задач</w:t>
            </w:r>
          </w:p>
        </w:tc>
        <w:tc>
          <w:tcPr>
            <w:tcW w:w="4410" w:type="dxa"/>
          </w:tcPr>
          <w:p w:rsidR="00B8775C" w:rsidRPr="00CA2882" w:rsidRDefault="00B8775C" w:rsidP="00826C5B">
            <w:pPr>
              <w:snapToGrid w:val="0"/>
              <w:jc w:val="both"/>
            </w:pPr>
            <w:r w:rsidRPr="00CA2882">
              <w:t>Б) по характеру обобщений</w:t>
            </w:r>
          </w:p>
        </w:tc>
      </w:tr>
      <w:tr w:rsidR="00B8775C" w:rsidRPr="00580ACD" w:rsidTr="00826C5B">
        <w:tc>
          <w:tcPr>
            <w:tcW w:w="4590" w:type="dxa"/>
          </w:tcPr>
          <w:p w:rsidR="00B8775C" w:rsidRPr="00CA2882" w:rsidRDefault="00B8775C" w:rsidP="00826C5B">
            <w:pPr>
              <w:snapToGrid w:val="0"/>
              <w:jc w:val="both"/>
            </w:pPr>
            <w:r w:rsidRPr="00CA2882">
              <w:t>В) по активности субъекта</w:t>
            </w:r>
          </w:p>
        </w:tc>
        <w:tc>
          <w:tcPr>
            <w:tcW w:w="4410" w:type="dxa"/>
          </w:tcPr>
          <w:p w:rsidR="00B8775C" w:rsidRPr="00CA2882" w:rsidRDefault="00B8775C" w:rsidP="00826C5B">
            <w:pPr>
              <w:snapToGrid w:val="0"/>
              <w:jc w:val="both"/>
            </w:pPr>
            <w:r w:rsidRPr="00CA2882">
              <w:t>Г) по ведущему анализатору</w:t>
            </w:r>
          </w:p>
        </w:tc>
      </w:tr>
    </w:tbl>
    <w:p w:rsidR="00B8775C" w:rsidRPr="00580ACD" w:rsidRDefault="00B8775C" w:rsidP="007C217D"/>
    <w:p w:rsidR="00B8775C" w:rsidRPr="00580ACD" w:rsidRDefault="00B8775C"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8775C" w:rsidRPr="00580ACD" w:rsidTr="00826C5B">
        <w:tc>
          <w:tcPr>
            <w:tcW w:w="4590" w:type="dxa"/>
          </w:tcPr>
          <w:p w:rsidR="00B8775C" w:rsidRPr="00CA2882" w:rsidRDefault="00B8775C" w:rsidP="00826C5B">
            <w:pPr>
              <w:snapToGrid w:val="0"/>
              <w:jc w:val="both"/>
            </w:pPr>
            <w:r w:rsidRPr="00CA2882">
              <w:t>А) восприятием</w:t>
            </w:r>
          </w:p>
        </w:tc>
        <w:tc>
          <w:tcPr>
            <w:tcW w:w="4410" w:type="dxa"/>
          </w:tcPr>
          <w:p w:rsidR="00B8775C" w:rsidRPr="00CA2882" w:rsidRDefault="00B8775C" w:rsidP="00826C5B">
            <w:pPr>
              <w:snapToGrid w:val="0"/>
              <w:jc w:val="both"/>
            </w:pPr>
            <w:r w:rsidRPr="00CA2882">
              <w:t>Б) мышлением</w:t>
            </w:r>
          </w:p>
        </w:tc>
      </w:tr>
      <w:tr w:rsidR="00B8775C" w:rsidRPr="00580ACD" w:rsidTr="00826C5B">
        <w:tc>
          <w:tcPr>
            <w:tcW w:w="4590" w:type="dxa"/>
          </w:tcPr>
          <w:p w:rsidR="00B8775C" w:rsidRPr="00CA2882" w:rsidRDefault="00B8775C" w:rsidP="00826C5B">
            <w:pPr>
              <w:snapToGrid w:val="0"/>
              <w:jc w:val="both"/>
            </w:pPr>
            <w:r w:rsidRPr="00CA2882">
              <w:t xml:space="preserve">В) воображением </w:t>
            </w:r>
          </w:p>
        </w:tc>
        <w:tc>
          <w:tcPr>
            <w:tcW w:w="4410" w:type="dxa"/>
          </w:tcPr>
          <w:p w:rsidR="00B8775C" w:rsidRPr="00CA2882" w:rsidRDefault="00B8775C" w:rsidP="00826C5B">
            <w:pPr>
              <w:snapToGrid w:val="0"/>
              <w:jc w:val="both"/>
            </w:pPr>
            <w:r w:rsidRPr="00CA2882">
              <w:t>Г) вниманием</w:t>
            </w:r>
          </w:p>
        </w:tc>
      </w:tr>
    </w:tbl>
    <w:p w:rsidR="00B8775C" w:rsidRPr="00580ACD" w:rsidRDefault="00B8775C" w:rsidP="007C217D">
      <w:pPr>
        <w:autoSpaceDE w:val="0"/>
        <w:autoSpaceDN w:val="0"/>
        <w:adjustRightInd w:val="0"/>
        <w:rPr>
          <w:b/>
        </w:rPr>
      </w:pPr>
    </w:p>
    <w:p w:rsidR="00B8775C" w:rsidRPr="00580ACD" w:rsidRDefault="00B8775C"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B8775C" w:rsidRPr="00CA2882" w:rsidRDefault="00B8775C" w:rsidP="007C217D">
      <w:pPr>
        <w:autoSpaceDE w:val="0"/>
        <w:autoSpaceDN w:val="0"/>
        <w:adjustRightInd w:val="0"/>
      </w:pPr>
      <w:r w:rsidRPr="00CA2882">
        <w:t>А) мимика;                                                           Б) устная речь;</w:t>
      </w:r>
    </w:p>
    <w:p w:rsidR="00B8775C" w:rsidRPr="00CA2882" w:rsidRDefault="00B8775C" w:rsidP="007C217D">
      <w:pPr>
        <w:autoSpaceDE w:val="0"/>
        <w:autoSpaceDN w:val="0"/>
        <w:adjustRightInd w:val="0"/>
      </w:pPr>
      <w:r w:rsidRPr="00CA2882">
        <w:t>В) жесты;                                                              Г)письменные сообщения</w:t>
      </w:r>
    </w:p>
    <w:p w:rsidR="00B8775C" w:rsidRPr="00580ACD" w:rsidRDefault="00B8775C" w:rsidP="007C217D">
      <w:pPr>
        <w:autoSpaceDE w:val="0"/>
        <w:autoSpaceDN w:val="0"/>
        <w:adjustRightInd w:val="0"/>
      </w:pPr>
    </w:p>
    <w:p w:rsidR="00B8775C" w:rsidRPr="00580ACD" w:rsidRDefault="00B8775C"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B8775C" w:rsidRPr="00CA2882" w:rsidRDefault="00B8775C" w:rsidP="007C217D">
      <w:pPr>
        <w:tabs>
          <w:tab w:val="left" w:pos="284"/>
        </w:tabs>
        <w:spacing w:line="276" w:lineRule="auto"/>
        <w:rPr>
          <w:bCs/>
          <w:lang w:eastAsia="en-US"/>
        </w:rPr>
      </w:pPr>
      <w:r w:rsidRPr="00CA2882">
        <w:rPr>
          <w:bCs/>
          <w:lang w:eastAsia="en-US"/>
        </w:rPr>
        <w:t>А) сравнение себя с другими.                          Б) не восприятия другими</w:t>
      </w:r>
    </w:p>
    <w:p w:rsidR="00B8775C" w:rsidRPr="00CA2882" w:rsidRDefault="00B8775C" w:rsidP="007C217D">
      <w:pPr>
        <w:spacing w:line="276" w:lineRule="auto"/>
      </w:pPr>
      <w:r w:rsidRPr="00CA2882">
        <w:t>В) превосходство над другими</w:t>
      </w:r>
    </w:p>
    <w:p w:rsidR="00B8775C" w:rsidRPr="00580ACD" w:rsidRDefault="00B8775C" w:rsidP="007C217D">
      <w:pPr>
        <w:spacing w:line="276" w:lineRule="auto"/>
      </w:pPr>
    </w:p>
    <w:p w:rsidR="00B8775C" w:rsidRPr="00580ACD" w:rsidRDefault="00B8775C"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B8775C" w:rsidRPr="00CA2882" w:rsidRDefault="00B8775C" w:rsidP="007C217D">
      <w:pPr>
        <w:spacing w:line="276" w:lineRule="auto"/>
      </w:pPr>
      <w:r w:rsidRPr="00CA2882">
        <w:t xml:space="preserve">     А)  развитие интеллекта;                                 Б)  развитие памяти;</w:t>
      </w:r>
    </w:p>
    <w:p w:rsidR="00B8775C" w:rsidRPr="00CA2882" w:rsidRDefault="00B8775C" w:rsidP="007C217D">
      <w:pPr>
        <w:spacing w:line="276" w:lineRule="auto"/>
      </w:pPr>
      <w:r w:rsidRPr="00CA2882">
        <w:t xml:space="preserve">     В)  развитие эмоционально-волевой сферы;     Г)  изменения в личностной сфере.</w:t>
      </w:r>
    </w:p>
    <w:p w:rsidR="00B8775C" w:rsidRPr="00580ACD" w:rsidRDefault="00B8775C" w:rsidP="007C217D">
      <w:pPr>
        <w:spacing w:line="276" w:lineRule="auto"/>
      </w:pPr>
    </w:p>
    <w:p w:rsidR="00B8775C" w:rsidRPr="00580ACD" w:rsidRDefault="00B8775C"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B8775C" w:rsidRPr="00CA2882" w:rsidRDefault="00B8775C" w:rsidP="007C217D">
      <w:pPr>
        <w:spacing w:line="276" w:lineRule="auto"/>
      </w:pPr>
      <w:r w:rsidRPr="00CA2882">
        <w:t xml:space="preserve"> А)  уровень притязаний;                                  Б)  активность;</w:t>
      </w:r>
    </w:p>
    <w:p w:rsidR="00B8775C" w:rsidRPr="00CA2882" w:rsidRDefault="00B8775C" w:rsidP="007C217D">
      <w:pPr>
        <w:spacing w:line="276" w:lineRule="auto"/>
      </w:pPr>
      <w:r w:rsidRPr="00CA2882">
        <w:t xml:space="preserve">     В)  ригидность;                                                    Г)  эмоциональная возбудимость.</w:t>
      </w:r>
    </w:p>
    <w:p w:rsidR="00B8775C" w:rsidRPr="00CA2882" w:rsidRDefault="00B8775C" w:rsidP="007C217D">
      <w:pPr>
        <w:autoSpaceDE w:val="0"/>
        <w:autoSpaceDN w:val="0"/>
        <w:adjustRightInd w:val="0"/>
      </w:pPr>
    </w:p>
    <w:p w:rsidR="00B8775C" w:rsidRPr="00580ACD" w:rsidRDefault="00B8775C"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B8775C" w:rsidRPr="00CA2882" w:rsidRDefault="00B8775C" w:rsidP="007C217D">
      <w:pPr>
        <w:ind w:left="540" w:hanging="540"/>
      </w:pPr>
      <w:r w:rsidRPr="00CA2882">
        <w:t xml:space="preserve">     А)  Л.С. Выготскому;                                        Б)  П.П. </w:t>
      </w:r>
      <w:proofErr w:type="spellStart"/>
      <w:r w:rsidRPr="00CA2882">
        <w:t>Блонскому</w:t>
      </w:r>
      <w:proofErr w:type="spellEnd"/>
      <w:r w:rsidRPr="00CA2882">
        <w:t>;</w:t>
      </w:r>
    </w:p>
    <w:p w:rsidR="00B8775C" w:rsidRPr="00CA2882" w:rsidRDefault="00B8775C" w:rsidP="007C217D">
      <w:pPr>
        <w:ind w:left="540" w:hanging="180"/>
      </w:pPr>
      <w:r w:rsidRPr="00CA2882">
        <w:t>В)  М.Я. Басову;                                                   Г)  С.Л. Рубинштейну.</w:t>
      </w:r>
    </w:p>
    <w:p w:rsidR="00B8775C" w:rsidRPr="00CA2882" w:rsidRDefault="00B8775C" w:rsidP="000B6283">
      <w:pPr>
        <w:autoSpaceDE w:val="0"/>
        <w:autoSpaceDN w:val="0"/>
        <w:adjustRightInd w:val="0"/>
        <w:rPr>
          <w:bCs/>
        </w:rPr>
      </w:pPr>
    </w:p>
    <w:p w:rsidR="00B8775C" w:rsidRPr="00DC11F5" w:rsidRDefault="00B8775C" w:rsidP="00FC3B95">
      <w:pPr>
        <w:autoSpaceDE w:val="0"/>
        <w:autoSpaceDN w:val="0"/>
        <w:adjustRightInd w:val="0"/>
        <w:jc w:val="center"/>
        <w:rPr>
          <w:b/>
          <w:bCs/>
        </w:rPr>
      </w:pPr>
      <w:r w:rsidRPr="00DC11F5">
        <w:rPr>
          <w:b/>
          <w:bCs/>
        </w:rPr>
        <w:t>Прим</w:t>
      </w:r>
      <w:r>
        <w:rPr>
          <w:b/>
          <w:bCs/>
        </w:rPr>
        <w:t>ерный список вопросов к экзамену</w:t>
      </w:r>
    </w:p>
    <w:p w:rsidR="00B8775C" w:rsidRDefault="00B8775C" w:rsidP="00FC3B95">
      <w:pPr>
        <w:autoSpaceDE w:val="0"/>
        <w:autoSpaceDN w:val="0"/>
        <w:adjustRightInd w:val="0"/>
        <w:jc w:val="center"/>
        <w:rPr>
          <w:b/>
          <w:bCs/>
        </w:rPr>
      </w:pPr>
    </w:p>
    <w:p w:rsidR="00B8775C" w:rsidRPr="00580ACD" w:rsidRDefault="00B8775C" w:rsidP="00AC7622">
      <w:r w:rsidRPr="00580ACD">
        <w:t xml:space="preserve">1.Психология как наука и как практическая деятельность. </w:t>
      </w:r>
    </w:p>
    <w:p w:rsidR="00B8775C" w:rsidRPr="00580ACD" w:rsidRDefault="00B8775C" w:rsidP="00AC7622">
      <w:r w:rsidRPr="00580ACD">
        <w:t xml:space="preserve">2.Предмет, объект  и задачи психологии, ее становление. </w:t>
      </w:r>
    </w:p>
    <w:p w:rsidR="00B8775C" w:rsidRPr="00580ACD" w:rsidRDefault="00B8775C" w:rsidP="00AC7622">
      <w:r w:rsidRPr="00580ACD">
        <w:t xml:space="preserve">3.Основные этапы развития представлений о предмете психологии. </w:t>
      </w:r>
    </w:p>
    <w:p w:rsidR="00B8775C" w:rsidRPr="00580ACD" w:rsidRDefault="00B8775C" w:rsidP="00AC7622">
      <w:r w:rsidRPr="00580ACD">
        <w:t xml:space="preserve">4.Сравнительный анализ и основные отличия обыденной и научной психологии. </w:t>
      </w:r>
    </w:p>
    <w:p w:rsidR="00B8775C" w:rsidRPr="00580ACD" w:rsidRDefault="00B8775C" w:rsidP="00AC7622">
      <w:r w:rsidRPr="00580ACD">
        <w:t>5.Место психологии в системе естественных и общественных научных дисциплин.</w:t>
      </w:r>
    </w:p>
    <w:p w:rsidR="00B8775C" w:rsidRPr="00580ACD" w:rsidRDefault="00B8775C" w:rsidP="00AC7622">
      <w:pPr>
        <w:pStyle w:val="afa"/>
      </w:pPr>
      <w:r w:rsidRPr="00580ACD">
        <w:t xml:space="preserve">6.Субъективные и объективные критерии наличия психики. </w:t>
      </w:r>
    </w:p>
    <w:p w:rsidR="00B8775C" w:rsidRPr="00580ACD" w:rsidRDefault="00B8775C" w:rsidP="00AC7622">
      <w:pPr>
        <w:pStyle w:val="afa"/>
      </w:pPr>
      <w:r w:rsidRPr="00580ACD">
        <w:t>7.Понятие чувствительности как элементарной формы психики.</w:t>
      </w:r>
    </w:p>
    <w:p w:rsidR="00B8775C" w:rsidRPr="00580ACD" w:rsidRDefault="00B8775C" w:rsidP="00AC7622">
      <w:r w:rsidRPr="00580ACD">
        <w:t xml:space="preserve">8.Гипотеза А.Н. Леонтьева о возникновении чувствительности. </w:t>
      </w:r>
    </w:p>
    <w:p w:rsidR="00B8775C" w:rsidRPr="00580ACD" w:rsidRDefault="00B8775C" w:rsidP="00AC7622">
      <w:pPr>
        <w:rPr>
          <w:bCs/>
        </w:rPr>
      </w:pPr>
      <w:r w:rsidRPr="00580ACD">
        <w:rPr>
          <w:bCs/>
        </w:rPr>
        <w:t xml:space="preserve">9.Сознание как высшая форма психики. </w:t>
      </w:r>
    </w:p>
    <w:p w:rsidR="00B8775C" w:rsidRPr="00580ACD" w:rsidRDefault="00B8775C" w:rsidP="00AC7622">
      <w:r w:rsidRPr="00580ACD">
        <w:rPr>
          <w:bCs/>
        </w:rPr>
        <w:t xml:space="preserve">10.Структура сознания. </w:t>
      </w:r>
    </w:p>
    <w:p w:rsidR="00B8775C" w:rsidRPr="00580ACD" w:rsidRDefault="00B8775C" w:rsidP="00AC7622">
      <w:r w:rsidRPr="00580ACD">
        <w:t xml:space="preserve">11.Определение и содержание понятия  «личность». </w:t>
      </w:r>
    </w:p>
    <w:p w:rsidR="00B8775C" w:rsidRPr="00580ACD" w:rsidRDefault="00B8775C"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B8775C" w:rsidRPr="00580ACD" w:rsidRDefault="00B8775C" w:rsidP="00AC7622">
      <w:r w:rsidRPr="00580ACD">
        <w:t xml:space="preserve">14.Основные психологические теории эмоций. </w:t>
      </w:r>
    </w:p>
    <w:p w:rsidR="00B8775C" w:rsidRPr="00580ACD" w:rsidRDefault="00B8775C" w:rsidP="00AC7622">
      <w:r w:rsidRPr="00580ACD">
        <w:t xml:space="preserve">15.Историческая и социальная обусловленность человеческих чувств. </w:t>
      </w:r>
    </w:p>
    <w:p w:rsidR="00B8775C" w:rsidRPr="00580ACD" w:rsidRDefault="00B8775C" w:rsidP="00AC7622">
      <w:r w:rsidRPr="00580ACD">
        <w:t>16.Воля как сознательная регуляция деятельности.</w:t>
      </w:r>
    </w:p>
    <w:p w:rsidR="00B8775C" w:rsidRPr="00580ACD" w:rsidRDefault="00B8775C" w:rsidP="00AC7622">
      <w:r w:rsidRPr="00580ACD">
        <w:t xml:space="preserve">17.Виды познавательных процессов. </w:t>
      </w:r>
    </w:p>
    <w:p w:rsidR="00B8775C" w:rsidRPr="00580ACD" w:rsidRDefault="00B8775C" w:rsidP="00AC7622">
      <w:r w:rsidRPr="00580ACD">
        <w:t xml:space="preserve">18.Психофизика ощущений. </w:t>
      </w:r>
    </w:p>
    <w:p w:rsidR="00B8775C" w:rsidRPr="00580ACD" w:rsidRDefault="00B8775C" w:rsidP="00AC7622">
      <w:r w:rsidRPr="00580ACD">
        <w:t xml:space="preserve">19.Основные свойства ощущений: качество, интенсивность, протяженность. </w:t>
      </w:r>
    </w:p>
    <w:p w:rsidR="00B8775C" w:rsidRPr="00580ACD" w:rsidRDefault="00B8775C" w:rsidP="00AC7622">
      <w:r w:rsidRPr="00580ACD">
        <w:t xml:space="preserve">20.Классификация ощущений. </w:t>
      </w:r>
    </w:p>
    <w:p w:rsidR="00B8775C" w:rsidRPr="00580ACD" w:rsidRDefault="00B8775C" w:rsidP="00AC7622">
      <w:r w:rsidRPr="00580ACD">
        <w:t xml:space="preserve">21.Восприятие: общее представление, функции и значение, виды, свойства. 22.Физиологические основы восприятия. </w:t>
      </w:r>
    </w:p>
    <w:p w:rsidR="00B8775C" w:rsidRPr="00580ACD" w:rsidRDefault="00B8775C" w:rsidP="00AC7622">
      <w:r w:rsidRPr="00580ACD">
        <w:t xml:space="preserve">23.Зрительные иллюзии. </w:t>
      </w:r>
    </w:p>
    <w:p w:rsidR="00B8775C" w:rsidRPr="00580ACD" w:rsidRDefault="00B8775C" w:rsidP="00AC7622">
      <w:r w:rsidRPr="00580ACD">
        <w:t xml:space="preserve">24.Виды памяти в зависимости от содержания запоминаемого материала и формы его воспроизведения. </w:t>
      </w:r>
    </w:p>
    <w:p w:rsidR="00B8775C" w:rsidRPr="00580ACD" w:rsidRDefault="00B8775C" w:rsidP="00AC7622">
      <w:r w:rsidRPr="00580ACD">
        <w:t xml:space="preserve">25.Непроизвольная и произвольная память. </w:t>
      </w:r>
    </w:p>
    <w:p w:rsidR="00B8775C" w:rsidRPr="00580ACD" w:rsidRDefault="00B8775C" w:rsidP="00AC7622">
      <w:pPr>
        <w:rPr>
          <w:rFonts w:eastAsia="TimesNewRomanPS-BoldMT"/>
        </w:rPr>
      </w:pPr>
      <w:r w:rsidRPr="00580ACD">
        <w:rPr>
          <w:rFonts w:eastAsia="TimesNewRomanPS-BoldMT"/>
        </w:rPr>
        <w:t xml:space="preserve">26.Определение  и общая характеристика  памяти. </w:t>
      </w:r>
    </w:p>
    <w:p w:rsidR="00B8775C" w:rsidRPr="00580ACD" w:rsidRDefault="00B8775C" w:rsidP="00AC7622">
      <w:r w:rsidRPr="00580ACD">
        <w:t xml:space="preserve">27.Теории памяти. </w:t>
      </w:r>
    </w:p>
    <w:p w:rsidR="00B8775C" w:rsidRPr="00580ACD" w:rsidRDefault="00B8775C" w:rsidP="00AC7622">
      <w:r w:rsidRPr="00580ACD">
        <w:t xml:space="preserve">28.Физиологические основы памяти. </w:t>
      </w:r>
    </w:p>
    <w:p w:rsidR="00B8775C" w:rsidRPr="00580ACD" w:rsidRDefault="00B8775C" w:rsidP="00AC7622">
      <w:r w:rsidRPr="00580ACD">
        <w:t xml:space="preserve">29.Виды и типы памяти. </w:t>
      </w:r>
    </w:p>
    <w:p w:rsidR="00B8775C" w:rsidRPr="00580ACD" w:rsidRDefault="00B8775C" w:rsidP="00AC7622">
      <w:r w:rsidRPr="00580ACD">
        <w:t xml:space="preserve">30.Память и мышление, их взаимосвязь. </w:t>
      </w:r>
    </w:p>
    <w:p w:rsidR="00B8775C" w:rsidRPr="00580ACD" w:rsidRDefault="00B8775C" w:rsidP="00AC7622">
      <w:r w:rsidRPr="00580ACD">
        <w:t xml:space="preserve">31.Формирование и развитие памяти. </w:t>
      </w:r>
    </w:p>
    <w:p w:rsidR="00B8775C" w:rsidRPr="00580ACD" w:rsidRDefault="00B8775C" w:rsidP="00AC7622">
      <w:r w:rsidRPr="00580ACD">
        <w:t xml:space="preserve">32.Мышление как высшая форма познавательной деятельности. </w:t>
      </w:r>
    </w:p>
    <w:p w:rsidR="00B8775C" w:rsidRPr="00580ACD" w:rsidRDefault="00B8775C"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B8775C" w:rsidRPr="00580ACD" w:rsidRDefault="00B8775C" w:rsidP="00AC7622">
      <w:r w:rsidRPr="00580ACD">
        <w:t xml:space="preserve">34.Теории мышления. </w:t>
      </w:r>
    </w:p>
    <w:p w:rsidR="00B8775C" w:rsidRPr="00580ACD" w:rsidRDefault="00B8775C" w:rsidP="00AC7622">
      <w:r w:rsidRPr="00580ACD">
        <w:t xml:space="preserve">35.Виды и формы мышления. </w:t>
      </w:r>
    </w:p>
    <w:p w:rsidR="00B8775C" w:rsidRPr="00580ACD" w:rsidRDefault="00B8775C" w:rsidP="00AC7622">
      <w:r w:rsidRPr="00580ACD">
        <w:t xml:space="preserve">36.Операции мышления. </w:t>
      </w:r>
    </w:p>
    <w:p w:rsidR="00B8775C" w:rsidRPr="00580ACD" w:rsidRDefault="00B8775C" w:rsidP="00AC7622">
      <w:pPr>
        <w:rPr>
          <w:rFonts w:eastAsia="TimesNewRomanPS-BoldMT"/>
        </w:rPr>
      </w:pPr>
      <w:r w:rsidRPr="00580ACD">
        <w:rPr>
          <w:rFonts w:eastAsia="TimesNewRomanPS-BoldMT"/>
        </w:rPr>
        <w:t xml:space="preserve">37.Мышление и воображение. </w:t>
      </w:r>
    </w:p>
    <w:p w:rsidR="00B8775C" w:rsidRPr="00580ACD" w:rsidRDefault="00B8775C" w:rsidP="00AC7622">
      <w:r w:rsidRPr="00580ACD">
        <w:t xml:space="preserve">38.Мышление и речь. </w:t>
      </w:r>
    </w:p>
    <w:p w:rsidR="00B8775C" w:rsidRPr="00580ACD" w:rsidRDefault="00B8775C" w:rsidP="00AC7622">
      <w:r w:rsidRPr="00580ACD">
        <w:t xml:space="preserve">39.Мышление и эмоции. </w:t>
      </w:r>
    </w:p>
    <w:p w:rsidR="00B8775C" w:rsidRPr="00580ACD" w:rsidRDefault="00B8775C" w:rsidP="00AC7622">
      <w:r w:rsidRPr="00580ACD">
        <w:t xml:space="preserve">40.Формирование и развитие мышления. </w:t>
      </w:r>
    </w:p>
    <w:p w:rsidR="00B8775C" w:rsidRPr="00580ACD" w:rsidRDefault="00B8775C" w:rsidP="00AC7622">
      <w:r w:rsidRPr="00580ACD">
        <w:t xml:space="preserve">41.Понятие о речи и языке. </w:t>
      </w:r>
    </w:p>
    <w:p w:rsidR="00B8775C" w:rsidRPr="00580ACD" w:rsidRDefault="00B8775C" w:rsidP="00AC7622">
      <w:r w:rsidRPr="00580ACD">
        <w:t xml:space="preserve">42.Основные функции языка. </w:t>
      </w:r>
    </w:p>
    <w:p w:rsidR="00B8775C" w:rsidRPr="00580ACD" w:rsidRDefault="00B8775C" w:rsidP="00AC7622">
      <w:r w:rsidRPr="00580ACD">
        <w:t xml:space="preserve">43.Физиологические основы речи. </w:t>
      </w:r>
    </w:p>
    <w:p w:rsidR="00B8775C" w:rsidRPr="00580ACD" w:rsidRDefault="00B8775C" w:rsidP="00AC7622">
      <w:r w:rsidRPr="00580ACD">
        <w:t xml:space="preserve">44.Функции и виды речи. </w:t>
      </w:r>
    </w:p>
    <w:p w:rsidR="00B8775C" w:rsidRPr="00580ACD" w:rsidRDefault="00B8775C" w:rsidP="00AC7622">
      <w:r w:rsidRPr="00580ACD">
        <w:t xml:space="preserve">45.Расстройства речи. </w:t>
      </w:r>
    </w:p>
    <w:p w:rsidR="00B8775C" w:rsidRPr="00580ACD" w:rsidRDefault="00B8775C" w:rsidP="00AC7622">
      <w:r w:rsidRPr="00580ACD">
        <w:t xml:space="preserve">46.Значение и функции внимания. </w:t>
      </w:r>
    </w:p>
    <w:p w:rsidR="00B8775C" w:rsidRPr="00580ACD" w:rsidRDefault="00B8775C" w:rsidP="00AC7622">
      <w:r w:rsidRPr="00580ACD">
        <w:t xml:space="preserve">47.Физиологические основы внимания. </w:t>
      </w:r>
    </w:p>
    <w:p w:rsidR="00B8775C" w:rsidRPr="00580ACD" w:rsidRDefault="00B8775C" w:rsidP="00AC7622">
      <w:r w:rsidRPr="00580ACD">
        <w:t xml:space="preserve">48.Виды внимания, факторы их определяющие. </w:t>
      </w:r>
    </w:p>
    <w:p w:rsidR="00B8775C" w:rsidRPr="00580ACD" w:rsidRDefault="00B8775C" w:rsidP="00AC7622">
      <w:r w:rsidRPr="00580ACD">
        <w:t xml:space="preserve">49.Свойства внимания. </w:t>
      </w:r>
    </w:p>
    <w:p w:rsidR="00B8775C" w:rsidRPr="00580ACD" w:rsidRDefault="00B8775C" w:rsidP="00AC7622">
      <w:r w:rsidRPr="00580ACD">
        <w:t xml:space="preserve">50.Расстройства внимания. </w:t>
      </w:r>
    </w:p>
    <w:p w:rsidR="00B8775C" w:rsidRPr="00580ACD" w:rsidRDefault="00B8775C" w:rsidP="00AC7622">
      <w:r w:rsidRPr="00580ACD">
        <w:t xml:space="preserve">51.Развитие внимания. </w:t>
      </w:r>
    </w:p>
    <w:p w:rsidR="00B8775C" w:rsidRPr="00580ACD" w:rsidRDefault="00B8775C" w:rsidP="00AC7622">
      <w:r w:rsidRPr="00580ACD">
        <w:t xml:space="preserve">52.Воображение: его значение, функции в развитии человека. </w:t>
      </w:r>
    </w:p>
    <w:p w:rsidR="00B8775C" w:rsidRPr="00580ACD" w:rsidRDefault="00B8775C" w:rsidP="00AC7622">
      <w:r w:rsidRPr="00580ACD">
        <w:t xml:space="preserve">53.Виды и процессы воображения. </w:t>
      </w:r>
    </w:p>
    <w:p w:rsidR="00B8775C" w:rsidRPr="00580ACD" w:rsidRDefault="00B8775C" w:rsidP="00AC7622">
      <w:r w:rsidRPr="00580ACD">
        <w:t xml:space="preserve">54.Индивидуальные особенности воображения. </w:t>
      </w:r>
    </w:p>
    <w:p w:rsidR="00B8775C" w:rsidRPr="00580ACD" w:rsidRDefault="00B8775C" w:rsidP="00AC7622">
      <w:r w:rsidRPr="00580ACD">
        <w:t>55.Методы изучения воображения и развитие воображения.</w:t>
      </w:r>
    </w:p>
    <w:p w:rsidR="00B8775C" w:rsidRPr="00580ACD" w:rsidRDefault="00B8775C" w:rsidP="00AC7622">
      <w:pPr>
        <w:pStyle w:val="afa"/>
      </w:pPr>
      <w:r w:rsidRPr="00580ACD">
        <w:t xml:space="preserve">56.Потребность как исходная форма активности живых организмов. </w:t>
      </w:r>
    </w:p>
    <w:p w:rsidR="00B8775C" w:rsidRPr="00580ACD" w:rsidRDefault="00B8775C" w:rsidP="00AC7622">
      <w:pPr>
        <w:pStyle w:val="afa"/>
      </w:pPr>
      <w:r w:rsidRPr="00580ACD">
        <w:t xml:space="preserve">57.Виды потребностей. </w:t>
      </w:r>
    </w:p>
    <w:p w:rsidR="00B8775C" w:rsidRPr="00580ACD" w:rsidRDefault="00B8775C"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B8775C" w:rsidRPr="00580ACD" w:rsidRDefault="00B8775C" w:rsidP="00AC7622">
      <w:pPr>
        <w:pStyle w:val="afa"/>
      </w:pPr>
      <w:r w:rsidRPr="00580ACD">
        <w:t xml:space="preserve">59.Потребности и направленность личности. </w:t>
      </w:r>
    </w:p>
    <w:p w:rsidR="00B8775C" w:rsidRPr="00580ACD" w:rsidRDefault="00B8775C" w:rsidP="00AC7622">
      <w:pPr>
        <w:pStyle w:val="afa"/>
      </w:pPr>
      <w:r w:rsidRPr="00580ACD">
        <w:t xml:space="preserve">60.Мотив деятельности: ведущий мотив и мотивы-стимулы. </w:t>
      </w:r>
    </w:p>
    <w:p w:rsidR="00B8775C" w:rsidRPr="00580ACD" w:rsidRDefault="00B8775C" w:rsidP="00AC7622">
      <w:r w:rsidRPr="00580ACD">
        <w:t xml:space="preserve">61.Неосознаваемые мотивы: эмоции и личностный смысл. </w:t>
      </w:r>
    </w:p>
    <w:p w:rsidR="00B8775C" w:rsidRPr="00580ACD" w:rsidRDefault="00B8775C" w:rsidP="00AC7622">
      <w:r w:rsidRPr="00580ACD">
        <w:t>62.Механизмы образования мотивов.</w:t>
      </w:r>
    </w:p>
    <w:p w:rsidR="00B8775C" w:rsidRPr="00580ACD" w:rsidRDefault="00B8775C" w:rsidP="00AC7622">
      <w:pPr>
        <w:pStyle w:val="afa"/>
      </w:pPr>
      <w:r>
        <w:t>63</w:t>
      </w:r>
      <w:r w:rsidRPr="00580ACD">
        <w:t xml:space="preserve">.Роль общения, его структура и уровни общения. </w:t>
      </w:r>
    </w:p>
    <w:p w:rsidR="00B8775C" w:rsidRPr="00580ACD" w:rsidRDefault="00B8775C" w:rsidP="00AC7622">
      <w:pPr>
        <w:pStyle w:val="afa"/>
      </w:pPr>
      <w:r>
        <w:t>64</w:t>
      </w:r>
      <w:r w:rsidRPr="00580ACD">
        <w:t xml:space="preserve">.Техника общения. </w:t>
      </w:r>
    </w:p>
    <w:p w:rsidR="00B8775C" w:rsidRPr="00580ACD" w:rsidRDefault="00B8775C" w:rsidP="00AC7622">
      <w:pPr>
        <w:pStyle w:val="afa"/>
      </w:pPr>
      <w:r>
        <w:t>65</w:t>
      </w:r>
      <w:r w:rsidRPr="00580ACD">
        <w:t>.Влияние разных видов общения на развитие человека.</w:t>
      </w:r>
    </w:p>
    <w:p w:rsidR="00B8775C" w:rsidRPr="00580ACD" w:rsidRDefault="00B8775C" w:rsidP="00AC7622">
      <w:pPr>
        <w:pStyle w:val="afa"/>
      </w:pPr>
      <w:r>
        <w:t>66</w:t>
      </w:r>
      <w:r w:rsidRPr="00580ACD">
        <w:t xml:space="preserve">.Понятия малой группы и коллектива. </w:t>
      </w:r>
    </w:p>
    <w:p w:rsidR="00B8775C" w:rsidRPr="00580ACD" w:rsidRDefault="00B8775C" w:rsidP="00AC7622">
      <w:pPr>
        <w:pStyle w:val="afa"/>
      </w:pPr>
      <w:r>
        <w:t>67</w:t>
      </w:r>
      <w:r w:rsidRPr="00580ACD">
        <w:t xml:space="preserve">.Феноменология малых групп. </w:t>
      </w:r>
    </w:p>
    <w:p w:rsidR="00B8775C" w:rsidRPr="00580ACD" w:rsidRDefault="00B8775C" w:rsidP="00AC7622">
      <w:pPr>
        <w:pStyle w:val="afa"/>
      </w:pPr>
      <w:r>
        <w:t>68</w:t>
      </w:r>
      <w:r w:rsidRPr="00580ACD">
        <w:t xml:space="preserve">.Эффективность групповой деятельности. </w:t>
      </w:r>
    </w:p>
    <w:p w:rsidR="00B8775C" w:rsidRPr="00580ACD" w:rsidRDefault="00B8775C" w:rsidP="00AC7622">
      <w:pPr>
        <w:pStyle w:val="afa"/>
      </w:pPr>
      <w:r>
        <w:t>69</w:t>
      </w:r>
      <w:r w:rsidRPr="00580ACD">
        <w:t xml:space="preserve">.Позиция, статус, внутренняя установка и роль в группе. </w:t>
      </w:r>
    </w:p>
    <w:p w:rsidR="00B8775C" w:rsidRPr="00580ACD" w:rsidRDefault="00B8775C" w:rsidP="00AC7622">
      <w:pPr>
        <w:pStyle w:val="afa"/>
      </w:pPr>
      <w:r>
        <w:t>7</w:t>
      </w:r>
      <w:r w:rsidRPr="00580ACD">
        <w:t xml:space="preserve">0.Принцип единства сознания и деятельности. </w:t>
      </w:r>
    </w:p>
    <w:p w:rsidR="00B8775C" w:rsidRPr="00580ACD" w:rsidRDefault="00B8775C" w:rsidP="00AC7622">
      <w:pPr>
        <w:pStyle w:val="afa"/>
      </w:pPr>
      <w:r>
        <w:t>7</w:t>
      </w:r>
      <w:r w:rsidRPr="00580ACD">
        <w:t xml:space="preserve">1.Специфика человеческой деятельности и ее атрибуты. </w:t>
      </w:r>
    </w:p>
    <w:p w:rsidR="00B8775C" w:rsidRPr="00580ACD" w:rsidRDefault="00B8775C"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B8775C" w:rsidRPr="00580ACD" w:rsidRDefault="00B8775C"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B8775C" w:rsidRPr="00580ACD" w:rsidRDefault="00B8775C"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B8775C" w:rsidRPr="00580ACD" w:rsidRDefault="00B8775C" w:rsidP="00AC7622">
      <w:pPr>
        <w:pStyle w:val="afa"/>
      </w:pPr>
      <w:r>
        <w:t>7</w:t>
      </w:r>
      <w:r w:rsidRPr="00580ACD">
        <w:t xml:space="preserve">5.Ведущая деятельность. </w:t>
      </w:r>
    </w:p>
    <w:p w:rsidR="00B8775C" w:rsidRPr="00580ACD" w:rsidRDefault="00B8775C" w:rsidP="00AC7622">
      <w:pPr>
        <w:pStyle w:val="afa"/>
        <w:rPr>
          <w:rFonts w:eastAsia="Arial Unicode MS"/>
          <w:noProof/>
        </w:rPr>
      </w:pPr>
      <w:r>
        <w:t>7</w:t>
      </w:r>
      <w:r w:rsidRPr="00580ACD">
        <w:t>6.Понятие о внутренней деятельности.</w:t>
      </w:r>
    </w:p>
    <w:p w:rsidR="00B8775C" w:rsidRPr="00580ACD" w:rsidRDefault="00B8775C" w:rsidP="00AC7622">
      <w:pPr>
        <w:jc w:val="both"/>
      </w:pPr>
      <w:r>
        <w:t>7</w:t>
      </w:r>
      <w:r w:rsidRPr="00580ACD">
        <w:t xml:space="preserve">7.Деятельность и развитие человека. </w:t>
      </w:r>
    </w:p>
    <w:p w:rsidR="00B8775C" w:rsidRPr="00580ACD" w:rsidRDefault="00B8775C" w:rsidP="00AC7622">
      <w:r>
        <w:t>78</w:t>
      </w:r>
      <w:r w:rsidRPr="00580ACD">
        <w:t xml:space="preserve">.Определение способностей по Б. М. Теплову. </w:t>
      </w:r>
    </w:p>
    <w:p w:rsidR="00B8775C" w:rsidRPr="00580ACD" w:rsidRDefault="00B8775C" w:rsidP="00AC7622">
      <w:r>
        <w:t>79</w:t>
      </w:r>
      <w:r w:rsidRPr="00580ACD">
        <w:t xml:space="preserve">.Способности и развитие человека. </w:t>
      </w:r>
    </w:p>
    <w:p w:rsidR="00B8775C" w:rsidRPr="00580ACD" w:rsidRDefault="00B8775C" w:rsidP="00AC7622">
      <w:r>
        <w:t>80</w:t>
      </w:r>
      <w:r w:rsidRPr="00580ACD">
        <w:t xml:space="preserve">.Врожденные задатки и генотип. </w:t>
      </w:r>
    </w:p>
    <w:p w:rsidR="00B8775C" w:rsidRPr="00580ACD" w:rsidRDefault="00B8775C" w:rsidP="00AC7622">
      <w:r>
        <w:t>81</w:t>
      </w:r>
      <w:r w:rsidRPr="00580ACD">
        <w:t xml:space="preserve">.Одаренность, талант, гениальность. </w:t>
      </w:r>
    </w:p>
    <w:p w:rsidR="00B8775C" w:rsidRPr="00580ACD" w:rsidRDefault="00B8775C" w:rsidP="00AC7622">
      <w:r>
        <w:t>82</w:t>
      </w:r>
      <w:r w:rsidRPr="00580ACD">
        <w:t xml:space="preserve">.Основные этапы развития способностей. </w:t>
      </w:r>
    </w:p>
    <w:p w:rsidR="00B8775C" w:rsidRPr="00580ACD" w:rsidRDefault="00B8775C" w:rsidP="00AC7622">
      <w:pPr>
        <w:jc w:val="both"/>
        <w:rPr>
          <w:bCs/>
        </w:rPr>
      </w:pPr>
      <w:r>
        <w:rPr>
          <w:bCs/>
        </w:rPr>
        <w:t>83</w:t>
      </w:r>
      <w:r w:rsidRPr="00580ACD">
        <w:rPr>
          <w:bCs/>
        </w:rPr>
        <w:t xml:space="preserve">.Физиологические основы темперамента. </w:t>
      </w:r>
    </w:p>
    <w:p w:rsidR="00B8775C" w:rsidRPr="00580ACD" w:rsidRDefault="00B8775C"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B8775C" w:rsidRPr="00580ACD" w:rsidRDefault="00B8775C" w:rsidP="00AC7622">
      <w:r>
        <w:t>85</w:t>
      </w:r>
      <w:r w:rsidRPr="00580ACD">
        <w:t xml:space="preserve">.Теория Э. </w:t>
      </w:r>
      <w:proofErr w:type="spellStart"/>
      <w:r w:rsidRPr="00580ACD">
        <w:t>Кречмера</w:t>
      </w:r>
      <w:proofErr w:type="spellEnd"/>
      <w:r w:rsidRPr="00580ACD">
        <w:t xml:space="preserve">. </w:t>
      </w:r>
    </w:p>
    <w:p w:rsidR="00B8775C" w:rsidRDefault="00B8775C" w:rsidP="00AC7622">
      <w:pPr>
        <w:rPr>
          <w:bCs/>
        </w:rPr>
      </w:pPr>
      <w:r>
        <w:rPr>
          <w:bCs/>
        </w:rPr>
        <w:t>86</w:t>
      </w:r>
      <w:r w:rsidRPr="00580ACD">
        <w:rPr>
          <w:bCs/>
        </w:rPr>
        <w:t>.</w:t>
      </w:r>
      <w:r>
        <w:rPr>
          <w:bCs/>
        </w:rPr>
        <w:t>Понятие о характере</w:t>
      </w:r>
    </w:p>
    <w:p w:rsidR="00B8775C" w:rsidRDefault="00B8775C" w:rsidP="00AC7622">
      <w:pPr>
        <w:rPr>
          <w:bCs/>
        </w:rPr>
      </w:pPr>
      <w:r>
        <w:rPr>
          <w:bCs/>
        </w:rPr>
        <w:t>87.</w:t>
      </w:r>
      <w:r w:rsidRPr="00580ACD">
        <w:rPr>
          <w:bCs/>
        </w:rPr>
        <w:t>Теоретические и экспериментальные подходы к исследованию характера</w:t>
      </w:r>
      <w:r>
        <w:rPr>
          <w:bCs/>
        </w:rPr>
        <w:t>.</w:t>
      </w:r>
    </w:p>
    <w:p w:rsidR="00B8775C" w:rsidRPr="00580ACD" w:rsidRDefault="00B8775C" w:rsidP="00AC7622">
      <w:r>
        <w:t>88. Акцентуации характера</w:t>
      </w:r>
    </w:p>
    <w:p w:rsidR="00B8775C" w:rsidRDefault="00B8775C" w:rsidP="00FC3B95">
      <w:pPr>
        <w:autoSpaceDE w:val="0"/>
        <w:autoSpaceDN w:val="0"/>
        <w:adjustRightInd w:val="0"/>
        <w:ind w:firstLine="708"/>
        <w:jc w:val="both"/>
        <w:rPr>
          <w:u w:val="single"/>
        </w:rPr>
      </w:pPr>
    </w:p>
    <w:p w:rsidR="00B8775C" w:rsidRPr="00DC11F5" w:rsidRDefault="00B8775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775C" w:rsidRDefault="00B8775C" w:rsidP="0008548E">
      <w:pPr>
        <w:jc w:val="both"/>
        <w:rPr>
          <w:i/>
        </w:rPr>
      </w:pPr>
    </w:p>
    <w:p w:rsidR="00B8775C" w:rsidRDefault="00B8775C" w:rsidP="00167B67">
      <w:pPr>
        <w:ind w:firstLine="567"/>
        <w:jc w:val="center"/>
        <w:rPr>
          <w:i/>
        </w:rPr>
      </w:pPr>
      <w:r>
        <w:rPr>
          <w:i/>
        </w:rPr>
        <w:t>Проблемно-аналитическое задание №1</w:t>
      </w:r>
    </w:p>
    <w:p w:rsidR="00B8775C" w:rsidRDefault="00B8775C"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8775C" w:rsidRDefault="00B8775C" w:rsidP="00167B67">
      <w:pPr>
        <w:ind w:firstLine="567"/>
        <w:jc w:val="center"/>
        <w:rPr>
          <w:i/>
        </w:rPr>
      </w:pPr>
    </w:p>
    <w:p w:rsidR="00B8775C" w:rsidRDefault="00B8775C" w:rsidP="00167B67">
      <w:pPr>
        <w:ind w:firstLine="567"/>
        <w:jc w:val="center"/>
        <w:rPr>
          <w:i/>
        </w:rPr>
      </w:pPr>
      <w:r>
        <w:rPr>
          <w:i/>
        </w:rPr>
        <w:t>Проблемно-аналитическое задание №2</w:t>
      </w:r>
    </w:p>
    <w:p w:rsidR="00B8775C" w:rsidRDefault="00B8775C" w:rsidP="00167B67">
      <w:pPr>
        <w:ind w:firstLine="709"/>
        <w:jc w:val="both"/>
      </w:pPr>
      <w:r>
        <w:t>Соотнести поведение любого животного со стадиями эволюционного развития психики (ответ обосновать).</w:t>
      </w:r>
    </w:p>
    <w:p w:rsidR="00B8775C" w:rsidRDefault="00B8775C" w:rsidP="00167B67">
      <w:pPr>
        <w:ind w:firstLine="567"/>
        <w:jc w:val="center"/>
        <w:rPr>
          <w:i/>
        </w:rPr>
      </w:pPr>
      <w:r>
        <w:rPr>
          <w:i/>
        </w:rPr>
        <w:t>Проблемно-аналитическое задание №3</w:t>
      </w:r>
    </w:p>
    <w:p w:rsidR="00B8775C" w:rsidRDefault="00B8775C"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B8775C" w:rsidRDefault="00B8775C" w:rsidP="00167B67">
      <w:pPr>
        <w:jc w:val="both"/>
      </w:pPr>
    </w:p>
    <w:p w:rsidR="00B8775C" w:rsidRDefault="00B8775C" w:rsidP="00167B67">
      <w:pPr>
        <w:ind w:firstLine="567"/>
        <w:jc w:val="center"/>
        <w:rPr>
          <w:i/>
        </w:rPr>
      </w:pPr>
      <w:r>
        <w:rPr>
          <w:i/>
        </w:rPr>
        <w:t>Проблемно-аналитическое задание №4</w:t>
      </w:r>
    </w:p>
    <w:p w:rsidR="00B8775C" w:rsidRDefault="00B8775C" w:rsidP="00167B67">
      <w:pPr>
        <w:jc w:val="center"/>
        <w:rPr>
          <w:i/>
        </w:rPr>
      </w:pPr>
      <w:r>
        <w:rPr>
          <w:i/>
        </w:rPr>
        <w:t>Информационный проект</w:t>
      </w:r>
    </w:p>
    <w:p w:rsidR="00B8775C" w:rsidRDefault="00B8775C" w:rsidP="00167B67">
      <w:pPr>
        <w:jc w:val="both"/>
      </w:pPr>
      <w:r>
        <w:tab/>
        <w:t>Тема: Эмоциональный интеллект</w:t>
      </w:r>
    </w:p>
    <w:p w:rsidR="00B8775C" w:rsidRDefault="00B8775C" w:rsidP="00167B67">
      <w:pPr>
        <w:jc w:val="both"/>
      </w:pPr>
      <w:r>
        <w:tab/>
        <w:t>При разработке проекта быть готовым ответить на следующие вопросы:</w:t>
      </w:r>
    </w:p>
    <w:p w:rsidR="00B8775C" w:rsidRDefault="00B8775C" w:rsidP="00167B67">
      <w:pPr>
        <w:widowControl w:val="0"/>
        <w:numPr>
          <w:ilvl w:val="0"/>
          <w:numId w:val="24"/>
        </w:numPr>
        <w:autoSpaceDE w:val="0"/>
        <w:autoSpaceDN w:val="0"/>
        <w:adjustRightInd w:val="0"/>
        <w:jc w:val="both"/>
      </w:pPr>
      <w:r>
        <w:t>Что такое эмоциональный интеллект?</w:t>
      </w:r>
    </w:p>
    <w:p w:rsidR="00B8775C" w:rsidRDefault="00B8775C" w:rsidP="00167B67">
      <w:pPr>
        <w:widowControl w:val="0"/>
        <w:numPr>
          <w:ilvl w:val="0"/>
          <w:numId w:val="24"/>
        </w:numPr>
        <w:autoSpaceDE w:val="0"/>
        <w:autoSpaceDN w:val="0"/>
        <w:adjustRightInd w:val="0"/>
        <w:jc w:val="both"/>
      </w:pPr>
      <w:r>
        <w:t>Какова его структура?</w:t>
      </w:r>
    </w:p>
    <w:p w:rsidR="00B8775C" w:rsidRDefault="00B8775C" w:rsidP="00167B67">
      <w:pPr>
        <w:widowControl w:val="0"/>
        <w:numPr>
          <w:ilvl w:val="0"/>
          <w:numId w:val="24"/>
        </w:numPr>
        <w:autoSpaceDE w:val="0"/>
        <w:autoSpaceDN w:val="0"/>
        <w:adjustRightInd w:val="0"/>
        <w:jc w:val="both"/>
      </w:pPr>
      <w:r>
        <w:t>Можно ли эмоции использовать разумно?</w:t>
      </w:r>
    </w:p>
    <w:p w:rsidR="00B8775C" w:rsidRDefault="00B8775C" w:rsidP="00167B67">
      <w:pPr>
        <w:widowControl w:val="0"/>
        <w:numPr>
          <w:ilvl w:val="0"/>
          <w:numId w:val="24"/>
        </w:numPr>
        <w:autoSpaceDE w:val="0"/>
        <w:autoSpaceDN w:val="0"/>
        <w:adjustRightInd w:val="0"/>
        <w:jc w:val="both"/>
      </w:pPr>
      <w:r>
        <w:t>Как определить эффективность той или иной эмоции?</w:t>
      </w:r>
    </w:p>
    <w:p w:rsidR="00B8775C" w:rsidRDefault="00B8775C" w:rsidP="004333AD">
      <w:pPr>
        <w:ind w:firstLine="567"/>
        <w:jc w:val="center"/>
        <w:rPr>
          <w:i/>
        </w:rPr>
      </w:pPr>
    </w:p>
    <w:p w:rsidR="00B8775C" w:rsidRDefault="00B8775C" w:rsidP="004333AD">
      <w:pPr>
        <w:ind w:firstLine="567"/>
        <w:jc w:val="center"/>
        <w:rPr>
          <w:i/>
        </w:rPr>
      </w:pPr>
      <w:r>
        <w:rPr>
          <w:i/>
        </w:rPr>
        <w:t>Проблемно-аналитическое задание №5</w:t>
      </w:r>
    </w:p>
    <w:p w:rsidR="00B8775C" w:rsidRDefault="00B8775C"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B8775C" w:rsidRDefault="00B8775C"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B8775C" w:rsidRDefault="00B8775C" w:rsidP="004333AD">
      <w:pPr>
        <w:widowControl w:val="0"/>
        <w:autoSpaceDE w:val="0"/>
        <w:autoSpaceDN w:val="0"/>
        <w:adjustRightInd w:val="0"/>
        <w:jc w:val="both"/>
      </w:pPr>
    </w:p>
    <w:p w:rsidR="00B8775C" w:rsidRDefault="00B8775C" w:rsidP="004333AD">
      <w:pPr>
        <w:ind w:firstLine="567"/>
        <w:jc w:val="center"/>
        <w:rPr>
          <w:i/>
        </w:rPr>
      </w:pPr>
      <w:r>
        <w:rPr>
          <w:i/>
        </w:rPr>
        <w:t>Проблемно-аналитическое задание №6</w:t>
      </w:r>
    </w:p>
    <w:p w:rsidR="00B8775C" w:rsidRDefault="00B8775C"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B8775C" w:rsidRDefault="00B8775C" w:rsidP="004333AD">
      <w:pPr>
        <w:pStyle w:val="1"/>
        <w:spacing w:after="0" w:line="240" w:lineRule="auto"/>
        <w:ind w:left="0"/>
        <w:jc w:val="both"/>
        <w:rPr>
          <w:rFonts w:ascii="Times New Roman" w:hAnsi="Times New Roman"/>
          <w:color w:val="000000"/>
          <w:spacing w:val="2"/>
          <w:sz w:val="24"/>
          <w:szCs w:val="24"/>
          <w:highlight w:val="green"/>
        </w:rPr>
      </w:pPr>
    </w:p>
    <w:p w:rsidR="00B8775C" w:rsidRDefault="00B8775C" w:rsidP="004333AD">
      <w:pPr>
        <w:ind w:firstLine="567"/>
        <w:jc w:val="center"/>
        <w:rPr>
          <w:i/>
        </w:rPr>
      </w:pPr>
      <w:r>
        <w:rPr>
          <w:i/>
        </w:rPr>
        <w:t>Проблемно-аналитическое задание №7</w:t>
      </w:r>
    </w:p>
    <w:p w:rsidR="00B8775C" w:rsidRDefault="00B8775C"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B8775C" w:rsidRDefault="00B8775C" w:rsidP="004333AD">
      <w:pPr>
        <w:ind w:firstLine="567"/>
        <w:rPr>
          <w:i/>
        </w:rPr>
      </w:pPr>
    </w:p>
    <w:p w:rsidR="00B8775C" w:rsidRDefault="00B8775C" w:rsidP="004333AD">
      <w:pPr>
        <w:ind w:firstLine="567"/>
        <w:jc w:val="center"/>
        <w:rPr>
          <w:i/>
        </w:rPr>
      </w:pPr>
      <w:r>
        <w:rPr>
          <w:i/>
        </w:rPr>
        <w:t>Творческое задание №1</w:t>
      </w:r>
    </w:p>
    <w:p w:rsidR="00B8775C" w:rsidRDefault="00B8775C"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B8775C" w:rsidRDefault="00B8775C"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№2</w:t>
      </w:r>
    </w:p>
    <w:p w:rsidR="00B8775C" w:rsidRDefault="00B8775C"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№3</w:t>
      </w:r>
    </w:p>
    <w:p w:rsidR="00B8775C" w:rsidRDefault="00B8775C"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№4</w:t>
      </w:r>
    </w:p>
    <w:p w:rsidR="00B8775C" w:rsidRDefault="00B8775C"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№5</w:t>
      </w:r>
    </w:p>
    <w:p w:rsidR="00B8775C" w:rsidRDefault="00B8775C"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4333AD">
      <w:pPr>
        <w:ind w:firstLine="567"/>
        <w:jc w:val="center"/>
        <w:rPr>
          <w:i/>
        </w:rPr>
      </w:pPr>
      <w:r>
        <w:rPr>
          <w:i/>
        </w:rPr>
        <w:t>Творческое задание №6</w:t>
      </w:r>
    </w:p>
    <w:p w:rsidR="00B8775C" w:rsidRDefault="00B8775C" w:rsidP="004333AD">
      <w:pPr>
        <w:jc w:val="both"/>
        <w:rPr>
          <w:i/>
        </w:rPr>
      </w:pPr>
      <w:r>
        <w:tab/>
      </w:r>
      <w:r>
        <w:rPr>
          <w:i/>
        </w:rPr>
        <w:t>Подготовка коммуникативного тренинга</w:t>
      </w:r>
    </w:p>
    <w:p w:rsidR="00B8775C" w:rsidRDefault="00B8775C" w:rsidP="004333AD">
      <w:r>
        <w:tab/>
        <w:t>1. Подобрать упражнения на развитие вербальной и невербальной коммуникации</w:t>
      </w:r>
    </w:p>
    <w:p w:rsidR="00B8775C" w:rsidRDefault="00B8775C" w:rsidP="004333AD">
      <w:r>
        <w:tab/>
        <w:t>2. Предложить способы оценки коммуникативной компетентности собеседника</w:t>
      </w:r>
    </w:p>
    <w:p w:rsidR="00B8775C" w:rsidRDefault="00B8775C" w:rsidP="004333AD">
      <w:r>
        <w:tab/>
        <w:t>3. Отработать технику обратной связи (</w:t>
      </w:r>
      <w:proofErr w:type="spellStart"/>
      <w:r>
        <w:t>отзеркаливание</w:t>
      </w:r>
      <w:proofErr w:type="spellEnd"/>
      <w:r>
        <w:t>, подстройки)</w:t>
      </w:r>
    </w:p>
    <w:p w:rsidR="00B8775C" w:rsidRDefault="00B8775C" w:rsidP="004333AD">
      <w:r>
        <w:tab/>
        <w:t>4. Использовать прием «Я-высказывания»</w:t>
      </w:r>
    </w:p>
    <w:p w:rsidR="00B8775C" w:rsidRDefault="00B8775C" w:rsidP="004333AD">
      <w:r>
        <w:tab/>
        <w:t xml:space="preserve">5. Разработать сценарий </w:t>
      </w:r>
      <w:proofErr w:type="spellStart"/>
      <w:r>
        <w:t>тренингового</w:t>
      </w:r>
      <w:proofErr w:type="spellEnd"/>
      <w:r>
        <w:t xml:space="preserve"> занятия</w:t>
      </w:r>
    </w:p>
    <w:p w:rsidR="00B8775C" w:rsidRDefault="00B8775C" w:rsidP="004333AD">
      <w:r>
        <w:tab/>
        <w:t xml:space="preserve">6. Провести </w:t>
      </w:r>
      <w:proofErr w:type="spellStart"/>
      <w:r>
        <w:t>шеринг</w:t>
      </w:r>
      <w:proofErr w:type="spellEnd"/>
      <w:r>
        <w:t xml:space="preserve"> занятия</w:t>
      </w:r>
    </w:p>
    <w:p w:rsidR="00B8775C" w:rsidRDefault="00B8775C" w:rsidP="004333AD">
      <w:pPr>
        <w:pStyle w:val="a7"/>
        <w:spacing w:after="0"/>
        <w:ind w:firstLine="709"/>
        <w:jc w:val="both"/>
        <w:rPr>
          <w:rFonts w:ascii="Times New Roman" w:hAnsi="Times New Roman"/>
          <w:iCs/>
          <w:color w:val="auto"/>
          <w:sz w:val="24"/>
          <w:szCs w:val="24"/>
        </w:rPr>
      </w:pPr>
    </w:p>
    <w:p w:rsidR="00B8775C" w:rsidRDefault="00B8775C" w:rsidP="00167B67">
      <w:pPr>
        <w:jc w:val="both"/>
      </w:pPr>
    </w:p>
    <w:p w:rsidR="00B8775C" w:rsidRDefault="00B8775C" w:rsidP="00167B67">
      <w:pPr>
        <w:ind w:firstLine="567"/>
        <w:jc w:val="both"/>
      </w:pPr>
    </w:p>
    <w:p w:rsidR="00B8775C" w:rsidRPr="00DC11F5" w:rsidRDefault="00B8775C"/>
    <w:sectPr w:rsidR="00B8775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3B5501A"/>
    <w:multiLevelType w:val="hybridMultilevel"/>
    <w:tmpl w:val="B6628190"/>
    <w:lvl w:ilvl="0" w:tplc="716222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5"/>
  </w:num>
  <w:num w:numId="5">
    <w:abstractNumId w:val="7"/>
  </w:num>
  <w:num w:numId="6">
    <w:abstractNumId w:val="5"/>
  </w:num>
  <w:num w:numId="7">
    <w:abstractNumId w:val="11"/>
  </w:num>
  <w:num w:numId="8">
    <w:abstractNumId w:val="16"/>
  </w:num>
  <w:num w:numId="9">
    <w:abstractNumId w:val="23"/>
  </w:num>
  <w:num w:numId="10">
    <w:abstractNumId w:val="12"/>
  </w:num>
  <w:num w:numId="11">
    <w:abstractNumId w:val="18"/>
  </w:num>
  <w:num w:numId="12">
    <w:abstractNumId w:val="22"/>
  </w:num>
  <w:num w:numId="13">
    <w:abstractNumId w:val="2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E7A58"/>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A71"/>
    <w:rsid w:val="00243CC6"/>
    <w:rsid w:val="00244D48"/>
    <w:rsid w:val="00246A6C"/>
    <w:rsid w:val="00253C7D"/>
    <w:rsid w:val="00254ECA"/>
    <w:rsid w:val="00257C0F"/>
    <w:rsid w:val="00262FFD"/>
    <w:rsid w:val="00270187"/>
    <w:rsid w:val="00280A51"/>
    <w:rsid w:val="00282AC1"/>
    <w:rsid w:val="002835AE"/>
    <w:rsid w:val="00283F33"/>
    <w:rsid w:val="00284B75"/>
    <w:rsid w:val="002900BE"/>
    <w:rsid w:val="00292248"/>
    <w:rsid w:val="00293DA2"/>
    <w:rsid w:val="00294999"/>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670B"/>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B46CB"/>
    <w:rsid w:val="003C4013"/>
    <w:rsid w:val="003C752F"/>
    <w:rsid w:val="003E2C9F"/>
    <w:rsid w:val="003E48E0"/>
    <w:rsid w:val="003E799C"/>
    <w:rsid w:val="003F0CEF"/>
    <w:rsid w:val="003F18DB"/>
    <w:rsid w:val="003F2293"/>
    <w:rsid w:val="003F4282"/>
    <w:rsid w:val="003F48D3"/>
    <w:rsid w:val="003F536C"/>
    <w:rsid w:val="0040180E"/>
    <w:rsid w:val="0040498A"/>
    <w:rsid w:val="004159E3"/>
    <w:rsid w:val="00417388"/>
    <w:rsid w:val="004174E2"/>
    <w:rsid w:val="00421296"/>
    <w:rsid w:val="00424966"/>
    <w:rsid w:val="004261A2"/>
    <w:rsid w:val="0043057E"/>
    <w:rsid w:val="004308AA"/>
    <w:rsid w:val="004333AD"/>
    <w:rsid w:val="00454EA2"/>
    <w:rsid w:val="00466912"/>
    <w:rsid w:val="00477FCF"/>
    <w:rsid w:val="00481AA7"/>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6036F"/>
    <w:rsid w:val="00580ACD"/>
    <w:rsid w:val="00586578"/>
    <w:rsid w:val="00586680"/>
    <w:rsid w:val="00595C13"/>
    <w:rsid w:val="005A5AE6"/>
    <w:rsid w:val="005A5EE9"/>
    <w:rsid w:val="005B0DEE"/>
    <w:rsid w:val="005B6382"/>
    <w:rsid w:val="005B6B6E"/>
    <w:rsid w:val="005C1C85"/>
    <w:rsid w:val="005C1F1F"/>
    <w:rsid w:val="005C2B3C"/>
    <w:rsid w:val="005C66B3"/>
    <w:rsid w:val="005C686E"/>
    <w:rsid w:val="005C73B0"/>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567C"/>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3D0D"/>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09CC"/>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3FA"/>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87F48"/>
    <w:rsid w:val="00990415"/>
    <w:rsid w:val="0099483A"/>
    <w:rsid w:val="009968CF"/>
    <w:rsid w:val="00996A25"/>
    <w:rsid w:val="009A0559"/>
    <w:rsid w:val="009A2B41"/>
    <w:rsid w:val="009A34D9"/>
    <w:rsid w:val="009A4485"/>
    <w:rsid w:val="009A4F46"/>
    <w:rsid w:val="009A61BA"/>
    <w:rsid w:val="009B1BE2"/>
    <w:rsid w:val="009C38DB"/>
    <w:rsid w:val="009C58AD"/>
    <w:rsid w:val="009C59FA"/>
    <w:rsid w:val="009D17A9"/>
    <w:rsid w:val="009D3798"/>
    <w:rsid w:val="009E0C36"/>
    <w:rsid w:val="00A134C3"/>
    <w:rsid w:val="00A3146C"/>
    <w:rsid w:val="00A35F47"/>
    <w:rsid w:val="00A430D9"/>
    <w:rsid w:val="00A44DFF"/>
    <w:rsid w:val="00A567A0"/>
    <w:rsid w:val="00A635D6"/>
    <w:rsid w:val="00A65355"/>
    <w:rsid w:val="00A87544"/>
    <w:rsid w:val="00A91F5F"/>
    <w:rsid w:val="00A91FEE"/>
    <w:rsid w:val="00A92D7B"/>
    <w:rsid w:val="00A941AA"/>
    <w:rsid w:val="00A9463A"/>
    <w:rsid w:val="00A96FF5"/>
    <w:rsid w:val="00AA13E3"/>
    <w:rsid w:val="00AA24C3"/>
    <w:rsid w:val="00AB4A2C"/>
    <w:rsid w:val="00AB6580"/>
    <w:rsid w:val="00AC2938"/>
    <w:rsid w:val="00AC333A"/>
    <w:rsid w:val="00AC7622"/>
    <w:rsid w:val="00AD0283"/>
    <w:rsid w:val="00AD658D"/>
    <w:rsid w:val="00AE310A"/>
    <w:rsid w:val="00AE40A4"/>
    <w:rsid w:val="00AE55A6"/>
    <w:rsid w:val="00AE7A3F"/>
    <w:rsid w:val="00AE7BAC"/>
    <w:rsid w:val="00AF0687"/>
    <w:rsid w:val="00AF16E5"/>
    <w:rsid w:val="00B07384"/>
    <w:rsid w:val="00B10602"/>
    <w:rsid w:val="00B1272D"/>
    <w:rsid w:val="00B13684"/>
    <w:rsid w:val="00B219AE"/>
    <w:rsid w:val="00B319A4"/>
    <w:rsid w:val="00B31EFE"/>
    <w:rsid w:val="00B408B6"/>
    <w:rsid w:val="00B40DAB"/>
    <w:rsid w:val="00B41BDA"/>
    <w:rsid w:val="00B43110"/>
    <w:rsid w:val="00B47B0E"/>
    <w:rsid w:val="00B564CA"/>
    <w:rsid w:val="00B65424"/>
    <w:rsid w:val="00B70914"/>
    <w:rsid w:val="00B75BE2"/>
    <w:rsid w:val="00B8775C"/>
    <w:rsid w:val="00B91DFF"/>
    <w:rsid w:val="00B92560"/>
    <w:rsid w:val="00B92EED"/>
    <w:rsid w:val="00B940C4"/>
    <w:rsid w:val="00B94CB1"/>
    <w:rsid w:val="00B97BE2"/>
    <w:rsid w:val="00BA3573"/>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2882"/>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1EC6"/>
    <w:rsid w:val="00D53982"/>
    <w:rsid w:val="00D57159"/>
    <w:rsid w:val="00D5728C"/>
    <w:rsid w:val="00D67B67"/>
    <w:rsid w:val="00D85028"/>
    <w:rsid w:val="00D862BD"/>
    <w:rsid w:val="00D87A97"/>
    <w:rsid w:val="00DB32C9"/>
    <w:rsid w:val="00DB77A2"/>
    <w:rsid w:val="00DC11F5"/>
    <w:rsid w:val="00DC6583"/>
    <w:rsid w:val="00DE3071"/>
    <w:rsid w:val="00DE5792"/>
    <w:rsid w:val="00DE5930"/>
    <w:rsid w:val="00DF549E"/>
    <w:rsid w:val="00E01D7A"/>
    <w:rsid w:val="00E04702"/>
    <w:rsid w:val="00E079D9"/>
    <w:rsid w:val="00E16F87"/>
    <w:rsid w:val="00E21B98"/>
    <w:rsid w:val="00E231A4"/>
    <w:rsid w:val="00E31B51"/>
    <w:rsid w:val="00E324FF"/>
    <w:rsid w:val="00E33F65"/>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58E5"/>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099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FCFFD7"/>
  <w15:docId w15:val="{BC2F2946-53F2-43C9-B284-0D81D02A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392191">
      <w:marLeft w:val="0"/>
      <w:marRight w:val="0"/>
      <w:marTop w:val="0"/>
      <w:marBottom w:val="0"/>
      <w:divBdr>
        <w:top w:val="none" w:sz="0" w:space="0" w:color="auto"/>
        <w:left w:val="none" w:sz="0" w:space="0" w:color="auto"/>
        <w:bottom w:val="none" w:sz="0" w:space="0" w:color="auto"/>
        <w:right w:val="none" w:sz="0" w:space="0" w:color="auto"/>
      </w:divBdr>
    </w:div>
    <w:div w:id="2003392192">
      <w:marLeft w:val="0"/>
      <w:marRight w:val="0"/>
      <w:marTop w:val="0"/>
      <w:marBottom w:val="0"/>
      <w:divBdr>
        <w:top w:val="none" w:sz="0" w:space="0" w:color="auto"/>
        <w:left w:val="none" w:sz="0" w:space="0" w:color="auto"/>
        <w:bottom w:val="none" w:sz="0" w:space="0" w:color="auto"/>
        <w:right w:val="none" w:sz="0" w:space="0" w:color="auto"/>
      </w:divBdr>
    </w:div>
    <w:div w:id="2003392193">
      <w:marLeft w:val="0"/>
      <w:marRight w:val="0"/>
      <w:marTop w:val="0"/>
      <w:marBottom w:val="0"/>
      <w:divBdr>
        <w:top w:val="none" w:sz="0" w:space="0" w:color="auto"/>
        <w:left w:val="none" w:sz="0" w:space="0" w:color="auto"/>
        <w:bottom w:val="none" w:sz="0" w:space="0" w:color="auto"/>
        <w:right w:val="none" w:sz="0" w:space="0" w:color="auto"/>
      </w:divBdr>
    </w:div>
    <w:div w:id="2003392195">
      <w:marLeft w:val="0"/>
      <w:marRight w:val="0"/>
      <w:marTop w:val="0"/>
      <w:marBottom w:val="0"/>
      <w:divBdr>
        <w:top w:val="none" w:sz="0" w:space="0" w:color="auto"/>
        <w:left w:val="none" w:sz="0" w:space="0" w:color="auto"/>
        <w:bottom w:val="none" w:sz="0" w:space="0" w:color="auto"/>
        <w:right w:val="none" w:sz="0" w:space="0" w:color="auto"/>
      </w:divBdr>
    </w:div>
    <w:div w:id="2003392196">
      <w:marLeft w:val="0"/>
      <w:marRight w:val="0"/>
      <w:marTop w:val="0"/>
      <w:marBottom w:val="0"/>
      <w:divBdr>
        <w:top w:val="none" w:sz="0" w:space="0" w:color="auto"/>
        <w:left w:val="none" w:sz="0" w:space="0" w:color="auto"/>
        <w:bottom w:val="none" w:sz="0" w:space="0" w:color="auto"/>
        <w:right w:val="none" w:sz="0" w:space="0" w:color="auto"/>
      </w:divBdr>
    </w:div>
    <w:div w:id="2003392198">
      <w:marLeft w:val="0"/>
      <w:marRight w:val="0"/>
      <w:marTop w:val="0"/>
      <w:marBottom w:val="0"/>
      <w:divBdr>
        <w:top w:val="none" w:sz="0" w:space="0" w:color="auto"/>
        <w:left w:val="none" w:sz="0" w:space="0" w:color="auto"/>
        <w:bottom w:val="none" w:sz="0" w:space="0" w:color="auto"/>
        <w:right w:val="none" w:sz="0" w:space="0" w:color="auto"/>
      </w:divBdr>
    </w:div>
    <w:div w:id="2003392199">
      <w:marLeft w:val="0"/>
      <w:marRight w:val="0"/>
      <w:marTop w:val="0"/>
      <w:marBottom w:val="0"/>
      <w:divBdr>
        <w:top w:val="none" w:sz="0" w:space="0" w:color="auto"/>
        <w:left w:val="none" w:sz="0" w:space="0" w:color="auto"/>
        <w:bottom w:val="none" w:sz="0" w:space="0" w:color="auto"/>
        <w:right w:val="none" w:sz="0" w:space="0" w:color="auto"/>
      </w:divBdr>
    </w:div>
    <w:div w:id="2003392200">
      <w:marLeft w:val="0"/>
      <w:marRight w:val="0"/>
      <w:marTop w:val="0"/>
      <w:marBottom w:val="0"/>
      <w:divBdr>
        <w:top w:val="none" w:sz="0" w:space="0" w:color="auto"/>
        <w:left w:val="none" w:sz="0" w:space="0" w:color="auto"/>
        <w:bottom w:val="none" w:sz="0" w:space="0" w:color="auto"/>
        <w:right w:val="none" w:sz="0" w:space="0" w:color="auto"/>
      </w:divBdr>
      <w:divsChild>
        <w:div w:id="2003392260">
          <w:marLeft w:val="0"/>
          <w:marRight w:val="0"/>
          <w:marTop w:val="0"/>
          <w:marBottom w:val="0"/>
          <w:divBdr>
            <w:top w:val="none" w:sz="0" w:space="0" w:color="auto"/>
            <w:left w:val="none" w:sz="0" w:space="0" w:color="auto"/>
            <w:bottom w:val="none" w:sz="0" w:space="0" w:color="auto"/>
            <w:right w:val="none" w:sz="0" w:space="0" w:color="auto"/>
          </w:divBdr>
          <w:divsChild>
            <w:div w:id="2003392223">
              <w:marLeft w:val="0"/>
              <w:marRight w:val="450"/>
              <w:marTop w:val="0"/>
              <w:marBottom w:val="0"/>
              <w:divBdr>
                <w:top w:val="none" w:sz="0" w:space="0" w:color="auto"/>
                <w:left w:val="none" w:sz="0" w:space="0" w:color="auto"/>
                <w:bottom w:val="none" w:sz="0" w:space="0" w:color="auto"/>
                <w:right w:val="none" w:sz="0" w:space="0" w:color="auto"/>
              </w:divBdr>
            </w:div>
          </w:divsChild>
        </w:div>
        <w:div w:id="2003392333">
          <w:marLeft w:val="0"/>
          <w:marRight w:val="0"/>
          <w:marTop w:val="0"/>
          <w:marBottom w:val="0"/>
          <w:divBdr>
            <w:top w:val="none" w:sz="0" w:space="0" w:color="auto"/>
            <w:left w:val="none" w:sz="0" w:space="0" w:color="auto"/>
            <w:bottom w:val="none" w:sz="0" w:space="0" w:color="auto"/>
            <w:right w:val="none" w:sz="0" w:space="0" w:color="auto"/>
          </w:divBdr>
          <w:divsChild>
            <w:div w:id="2003392285">
              <w:marLeft w:val="0"/>
              <w:marRight w:val="0"/>
              <w:marTop w:val="0"/>
              <w:marBottom w:val="75"/>
              <w:divBdr>
                <w:top w:val="none" w:sz="0" w:space="0" w:color="auto"/>
                <w:left w:val="none" w:sz="0" w:space="0" w:color="auto"/>
                <w:bottom w:val="none" w:sz="0" w:space="0" w:color="auto"/>
                <w:right w:val="none" w:sz="0" w:space="0" w:color="auto"/>
              </w:divBdr>
            </w:div>
            <w:div w:id="2003392290">
              <w:marLeft w:val="0"/>
              <w:marRight w:val="0"/>
              <w:marTop w:val="0"/>
              <w:marBottom w:val="75"/>
              <w:divBdr>
                <w:top w:val="none" w:sz="0" w:space="0" w:color="auto"/>
                <w:left w:val="none" w:sz="0" w:space="0" w:color="auto"/>
                <w:bottom w:val="none" w:sz="0" w:space="0" w:color="auto"/>
                <w:right w:val="none" w:sz="0" w:space="0" w:color="auto"/>
              </w:divBdr>
            </w:div>
            <w:div w:id="20033923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3392201">
      <w:marLeft w:val="0"/>
      <w:marRight w:val="0"/>
      <w:marTop w:val="0"/>
      <w:marBottom w:val="0"/>
      <w:divBdr>
        <w:top w:val="none" w:sz="0" w:space="0" w:color="auto"/>
        <w:left w:val="none" w:sz="0" w:space="0" w:color="auto"/>
        <w:bottom w:val="none" w:sz="0" w:space="0" w:color="auto"/>
        <w:right w:val="none" w:sz="0" w:space="0" w:color="auto"/>
      </w:divBdr>
    </w:div>
    <w:div w:id="2003392202">
      <w:marLeft w:val="0"/>
      <w:marRight w:val="0"/>
      <w:marTop w:val="0"/>
      <w:marBottom w:val="0"/>
      <w:divBdr>
        <w:top w:val="none" w:sz="0" w:space="0" w:color="auto"/>
        <w:left w:val="none" w:sz="0" w:space="0" w:color="auto"/>
        <w:bottom w:val="none" w:sz="0" w:space="0" w:color="auto"/>
        <w:right w:val="none" w:sz="0" w:space="0" w:color="auto"/>
      </w:divBdr>
      <w:divsChild>
        <w:div w:id="2003392266">
          <w:marLeft w:val="0"/>
          <w:marRight w:val="0"/>
          <w:marTop w:val="0"/>
          <w:marBottom w:val="0"/>
          <w:divBdr>
            <w:top w:val="none" w:sz="0" w:space="0" w:color="auto"/>
            <w:left w:val="none" w:sz="0" w:space="0" w:color="auto"/>
            <w:bottom w:val="none" w:sz="0" w:space="0" w:color="auto"/>
            <w:right w:val="none" w:sz="0" w:space="0" w:color="auto"/>
          </w:divBdr>
          <w:divsChild>
            <w:div w:id="2003392272">
              <w:marLeft w:val="0"/>
              <w:marRight w:val="450"/>
              <w:marTop w:val="0"/>
              <w:marBottom w:val="0"/>
              <w:divBdr>
                <w:top w:val="none" w:sz="0" w:space="0" w:color="auto"/>
                <w:left w:val="none" w:sz="0" w:space="0" w:color="auto"/>
                <w:bottom w:val="none" w:sz="0" w:space="0" w:color="auto"/>
                <w:right w:val="none" w:sz="0" w:space="0" w:color="auto"/>
              </w:divBdr>
            </w:div>
          </w:divsChild>
        </w:div>
        <w:div w:id="2003392268">
          <w:marLeft w:val="0"/>
          <w:marRight w:val="0"/>
          <w:marTop w:val="0"/>
          <w:marBottom w:val="0"/>
          <w:divBdr>
            <w:top w:val="none" w:sz="0" w:space="0" w:color="auto"/>
            <w:left w:val="none" w:sz="0" w:space="0" w:color="auto"/>
            <w:bottom w:val="none" w:sz="0" w:space="0" w:color="auto"/>
            <w:right w:val="none" w:sz="0" w:space="0" w:color="auto"/>
          </w:divBdr>
          <w:divsChild>
            <w:div w:id="2003392221">
              <w:marLeft w:val="0"/>
              <w:marRight w:val="0"/>
              <w:marTop w:val="0"/>
              <w:marBottom w:val="75"/>
              <w:divBdr>
                <w:top w:val="none" w:sz="0" w:space="0" w:color="auto"/>
                <w:left w:val="none" w:sz="0" w:space="0" w:color="auto"/>
                <w:bottom w:val="none" w:sz="0" w:space="0" w:color="auto"/>
                <w:right w:val="none" w:sz="0" w:space="0" w:color="auto"/>
              </w:divBdr>
            </w:div>
            <w:div w:id="2003392238">
              <w:marLeft w:val="0"/>
              <w:marRight w:val="0"/>
              <w:marTop w:val="0"/>
              <w:marBottom w:val="75"/>
              <w:divBdr>
                <w:top w:val="none" w:sz="0" w:space="0" w:color="auto"/>
                <w:left w:val="none" w:sz="0" w:space="0" w:color="auto"/>
                <w:bottom w:val="none" w:sz="0" w:space="0" w:color="auto"/>
                <w:right w:val="none" w:sz="0" w:space="0" w:color="auto"/>
              </w:divBdr>
            </w:div>
            <w:div w:id="2003392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3392204">
      <w:marLeft w:val="0"/>
      <w:marRight w:val="0"/>
      <w:marTop w:val="0"/>
      <w:marBottom w:val="0"/>
      <w:divBdr>
        <w:top w:val="none" w:sz="0" w:space="0" w:color="auto"/>
        <w:left w:val="none" w:sz="0" w:space="0" w:color="auto"/>
        <w:bottom w:val="none" w:sz="0" w:space="0" w:color="auto"/>
        <w:right w:val="none" w:sz="0" w:space="0" w:color="auto"/>
      </w:divBdr>
    </w:div>
    <w:div w:id="2003392205">
      <w:marLeft w:val="0"/>
      <w:marRight w:val="0"/>
      <w:marTop w:val="0"/>
      <w:marBottom w:val="0"/>
      <w:divBdr>
        <w:top w:val="none" w:sz="0" w:space="0" w:color="auto"/>
        <w:left w:val="none" w:sz="0" w:space="0" w:color="auto"/>
        <w:bottom w:val="none" w:sz="0" w:space="0" w:color="auto"/>
        <w:right w:val="none" w:sz="0" w:space="0" w:color="auto"/>
      </w:divBdr>
    </w:div>
    <w:div w:id="2003392206">
      <w:marLeft w:val="0"/>
      <w:marRight w:val="0"/>
      <w:marTop w:val="0"/>
      <w:marBottom w:val="0"/>
      <w:divBdr>
        <w:top w:val="none" w:sz="0" w:space="0" w:color="auto"/>
        <w:left w:val="none" w:sz="0" w:space="0" w:color="auto"/>
        <w:bottom w:val="none" w:sz="0" w:space="0" w:color="auto"/>
        <w:right w:val="none" w:sz="0" w:space="0" w:color="auto"/>
      </w:divBdr>
    </w:div>
    <w:div w:id="2003392208">
      <w:marLeft w:val="0"/>
      <w:marRight w:val="0"/>
      <w:marTop w:val="0"/>
      <w:marBottom w:val="0"/>
      <w:divBdr>
        <w:top w:val="none" w:sz="0" w:space="0" w:color="auto"/>
        <w:left w:val="none" w:sz="0" w:space="0" w:color="auto"/>
        <w:bottom w:val="none" w:sz="0" w:space="0" w:color="auto"/>
        <w:right w:val="none" w:sz="0" w:space="0" w:color="auto"/>
      </w:divBdr>
    </w:div>
    <w:div w:id="2003392209">
      <w:marLeft w:val="0"/>
      <w:marRight w:val="0"/>
      <w:marTop w:val="0"/>
      <w:marBottom w:val="0"/>
      <w:divBdr>
        <w:top w:val="none" w:sz="0" w:space="0" w:color="auto"/>
        <w:left w:val="none" w:sz="0" w:space="0" w:color="auto"/>
        <w:bottom w:val="none" w:sz="0" w:space="0" w:color="auto"/>
        <w:right w:val="none" w:sz="0" w:space="0" w:color="auto"/>
      </w:divBdr>
    </w:div>
    <w:div w:id="2003392211">
      <w:marLeft w:val="0"/>
      <w:marRight w:val="0"/>
      <w:marTop w:val="0"/>
      <w:marBottom w:val="0"/>
      <w:divBdr>
        <w:top w:val="none" w:sz="0" w:space="0" w:color="auto"/>
        <w:left w:val="none" w:sz="0" w:space="0" w:color="auto"/>
        <w:bottom w:val="none" w:sz="0" w:space="0" w:color="auto"/>
        <w:right w:val="none" w:sz="0" w:space="0" w:color="auto"/>
      </w:divBdr>
    </w:div>
    <w:div w:id="2003392214">
      <w:marLeft w:val="0"/>
      <w:marRight w:val="0"/>
      <w:marTop w:val="0"/>
      <w:marBottom w:val="0"/>
      <w:divBdr>
        <w:top w:val="none" w:sz="0" w:space="0" w:color="auto"/>
        <w:left w:val="none" w:sz="0" w:space="0" w:color="auto"/>
        <w:bottom w:val="none" w:sz="0" w:space="0" w:color="auto"/>
        <w:right w:val="none" w:sz="0" w:space="0" w:color="auto"/>
      </w:divBdr>
    </w:div>
    <w:div w:id="2003392215">
      <w:marLeft w:val="0"/>
      <w:marRight w:val="0"/>
      <w:marTop w:val="0"/>
      <w:marBottom w:val="0"/>
      <w:divBdr>
        <w:top w:val="none" w:sz="0" w:space="0" w:color="auto"/>
        <w:left w:val="none" w:sz="0" w:space="0" w:color="auto"/>
        <w:bottom w:val="none" w:sz="0" w:space="0" w:color="auto"/>
        <w:right w:val="none" w:sz="0" w:space="0" w:color="auto"/>
      </w:divBdr>
    </w:div>
    <w:div w:id="2003392217">
      <w:marLeft w:val="0"/>
      <w:marRight w:val="0"/>
      <w:marTop w:val="0"/>
      <w:marBottom w:val="0"/>
      <w:divBdr>
        <w:top w:val="none" w:sz="0" w:space="0" w:color="auto"/>
        <w:left w:val="none" w:sz="0" w:space="0" w:color="auto"/>
        <w:bottom w:val="none" w:sz="0" w:space="0" w:color="auto"/>
        <w:right w:val="none" w:sz="0" w:space="0" w:color="auto"/>
      </w:divBdr>
    </w:div>
    <w:div w:id="2003392218">
      <w:marLeft w:val="0"/>
      <w:marRight w:val="0"/>
      <w:marTop w:val="0"/>
      <w:marBottom w:val="0"/>
      <w:divBdr>
        <w:top w:val="none" w:sz="0" w:space="0" w:color="auto"/>
        <w:left w:val="none" w:sz="0" w:space="0" w:color="auto"/>
        <w:bottom w:val="none" w:sz="0" w:space="0" w:color="auto"/>
        <w:right w:val="none" w:sz="0" w:space="0" w:color="auto"/>
      </w:divBdr>
    </w:div>
    <w:div w:id="2003392219">
      <w:marLeft w:val="0"/>
      <w:marRight w:val="0"/>
      <w:marTop w:val="0"/>
      <w:marBottom w:val="0"/>
      <w:divBdr>
        <w:top w:val="none" w:sz="0" w:space="0" w:color="auto"/>
        <w:left w:val="none" w:sz="0" w:space="0" w:color="auto"/>
        <w:bottom w:val="none" w:sz="0" w:space="0" w:color="auto"/>
        <w:right w:val="none" w:sz="0" w:space="0" w:color="auto"/>
      </w:divBdr>
      <w:divsChild>
        <w:div w:id="2003392256">
          <w:marLeft w:val="-225"/>
          <w:marRight w:val="-225"/>
          <w:marTop w:val="0"/>
          <w:marBottom w:val="0"/>
          <w:divBdr>
            <w:top w:val="none" w:sz="0" w:space="0" w:color="auto"/>
            <w:left w:val="none" w:sz="0" w:space="0" w:color="auto"/>
            <w:bottom w:val="none" w:sz="0" w:space="0" w:color="auto"/>
            <w:right w:val="none" w:sz="0" w:space="0" w:color="auto"/>
          </w:divBdr>
          <w:divsChild>
            <w:div w:id="2003392281">
              <w:marLeft w:val="0"/>
              <w:marRight w:val="0"/>
              <w:marTop w:val="0"/>
              <w:marBottom w:val="0"/>
              <w:divBdr>
                <w:top w:val="none" w:sz="0" w:space="0" w:color="auto"/>
                <w:left w:val="none" w:sz="0" w:space="0" w:color="auto"/>
                <w:bottom w:val="none" w:sz="0" w:space="0" w:color="auto"/>
                <w:right w:val="none" w:sz="0" w:space="0" w:color="auto"/>
              </w:divBdr>
              <w:divsChild>
                <w:div w:id="2003392255">
                  <w:marLeft w:val="-225"/>
                  <w:marRight w:val="-225"/>
                  <w:marTop w:val="0"/>
                  <w:marBottom w:val="0"/>
                  <w:divBdr>
                    <w:top w:val="none" w:sz="0" w:space="0" w:color="auto"/>
                    <w:left w:val="none" w:sz="0" w:space="0" w:color="auto"/>
                    <w:bottom w:val="none" w:sz="0" w:space="0" w:color="auto"/>
                    <w:right w:val="none" w:sz="0" w:space="0" w:color="auto"/>
                  </w:divBdr>
                  <w:divsChild>
                    <w:div w:id="2003392250">
                      <w:marLeft w:val="9750"/>
                      <w:marRight w:val="0"/>
                      <w:marTop w:val="0"/>
                      <w:marBottom w:val="0"/>
                      <w:divBdr>
                        <w:top w:val="none" w:sz="0" w:space="0" w:color="auto"/>
                        <w:left w:val="none" w:sz="0" w:space="0" w:color="auto"/>
                        <w:bottom w:val="none" w:sz="0" w:space="0" w:color="auto"/>
                        <w:right w:val="none" w:sz="0" w:space="0" w:color="auto"/>
                      </w:divBdr>
                      <w:divsChild>
                        <w:div w:id="200339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392220">
      <w:marLeft w:val="0"/>
      <w:marRight w:val="0"/>
      <w:marTop w:val="0"/>
      <w:marBottom w:val="0"/>
      <w:divBdr>
        <w:top w:val="none" w:sz="0" w:space="0" w:color="auto"/>
        <w:left w:val="none" w:sz="0" w:space="0" w:color="auto"/>
        <w:bottom w:val="none" w:sz="0" w:space="0" w:color="auto"/>
        <w:right w:val="none" w:sz="0" w:space="0" w:color="auto"/>
      </w:divBdr>
    </w:div>
    <w:div w:id="2003392222">
      <w:marLeft w:val="0"/>
      <w:marRight w:val="0"/>
      <w:marTop w:val="0"/>
      <w:marBottom w:val="0"/>
      <w:divBdr>
        <w:top w:val="none" w:sz="0" w:space="0" w:color="auto"/>
        <w:left w:val="none" w:sz="0" w:space="0" w:color="auto"/>
        <w:bottom w:val="none" w:sz="0" w:space="0" w:color="auto"/>
        <w:right w:val="none" w:sz="0" w:space="0" w:color="auto"/>
      </w:divBdr>
    </w:div>
    <w:div w:id="2003392224">
      <w:marLeft w:val="0"/>
      <w:marRight w:val="0"/>
      <w:marTop w:val="0"/>
      <w:marBottom w:val="0"/>
      <w:divBdr>
        <w:top w:val="none" w:sz="0" w:space="0" w:color="auto"/>
        <w:left w:val="none" w:sz="0" w:space="0" w:color="auto"/>
        <w:bottom w:val="none" w:sz="0" w:space="0" w:color="auto"/>
        <w:right w:val="none" w:sz="0" w:space="0" w:color="auto"/>
      </w:divBdr>
      <w:divsChild>
        <w:div w:id="2003392229">
          <w:marLeft w:val="0"/>
          <w:marRight w:val="0"/>
          <w:marTop w:val="0"/>
          <w:marBottom w:val="0"/>
          <w:divBdr>
            <w:top w:val="none" w:sz="0" w:space="0" w:color="auto"/>
            <w:left w:val="none" w:sz="0" w:space="0" w:color="auto"/>
            <w:bottom w:val="none" w:sz="0" w:space="0" w:color="auto"/>
            <w:right w:val="none" w:sz="0" w:space="0" w:color="auto"/>
          </w:divBdr>
        </w:div>
        <w:div w:id="2003392242">
          <w:marLeft w:val="0"/>
          <w:marRight w:val="0"/>
          <w:marTop w:val="0"/>
          <w:marBottom w:val="0"/>
          <w:divBdr>
            <w:top w:val="none" w:sz="0" w:space="0" w:color="auto"/>
            <w:left w:val="none" w:sz="0" w:space="0" w:color="auto"/>
            <w:bottom w:val="none" w:sz="0" w:space="0" w:color="auto"/>
            <w:right w:val="none" w:sz="0" w:space="0" w:color="auto"/>
          </w:divBdr>
          <w:divsChild>
            <w:div w:id="2003392194">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10">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65">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3392225">
      <w:marLeft w:val="0"/>
      <w:marRight w:val="0"/>
      <w:marTop w:val="0"/>
      <w:marBottom w:val="0"/>
      <w:divBdr>
        <w:top w:val="none" w:sz="0" w:space="0" w:color="auto"/>
        <w:left w:val="none" w:sz="0" w:space="0" w:color="auto"/>
        <w:bottom w:val="none" w:sz="0" w:space="0" w:color="auto"/>
        <w:right w:val="none" w:sz="0" w:space="0" w:color="auto"/>
      </w:divBdr>
    </w:div>
    <w:div w:id="2003392226">
      <w:marLeft w:val="0"/>
      <w:marRight w:val="0"/>
      <w:marTop w:val="0"/>
      <w:marBottom w:val="0"/>
      <w:divBdr>
        <w:top w:val="none" w:sz="0" w:space="0" w:color="auto"/>
        <w:left w:val="none" w:sz="0" w:space="0" w:color="auto"/>
        <w:bottom w:val="none" w:sz="0" w:space="0" w:color="auto"/>
        <w:right w:val="none" w:sz="0" w:space="0" w:color="auto"/>
      </w:divBdr>
    </w:div>
    <w:div w:id="2003392228">
      <w:marLeft w:val="0"/>
      <w:marRight w:val="0"/>
      <w:marTop w:val="0"/>
      <w:marBottom w:val="0"/>
      <w:divBdr>
        <w:top w:val="none" w:sz="0" w:space="0" w:color="auto"/>
        <w:left w:val="none" w:sz="0" w:space="0" w:color="auto"/>
        <w:bottom w:val="none" w:sz="0" w:space="0" w:color="auto"/>
        <w:right w:val="none" w:sz="0" w:space="0" w:color="auto"/>
      </w:divBdr>
    </w:div>
    <w:div w:id="2003392230">
      <w:marLeft w:val="0"/>
      <w:marRight w:val="0"/>
      <w:marTop w:val="0"/>
      <w:marBottom w:val="0"/>
      <w:divBdr>
        <w:top w:val="none" w:sz="0" w:space="0" w:color="auto"/>
        <w:left w:val="none" w:sz="0" w:space="0" w:color="auto"/>
        <w:bottom w:val="none" w:sz="0" w:space="0" w:color="auto"/>
        <w:right w:val="none" w:sz="0" w:space="0" w:color="auto"/>
      </w:divBdr>
    </w:div>
    <w:div w:id="2003392233">
      <w:marLeft w:val="0"/>
      <w:marRight w:val="0"/>
      <w:marTop w:val="0"/>
      <w:marBottom w:val="0"/>
      <w:divBdr>
        <w:top w:val="none" w:sz="0" w:space="0" w:color="auto"/>
        <w:left w:val="none" w:sz="0" w:space="0" w:color="auto"/>
        <w:bottom w:val="none" w:sz="0" w:space="0" w:color="auto"/>
        <w:right w:val="none" w:sz="0" w:space="0" w:color="auto"/>
      </w:divBdr>
    </w:div>
    <w:div w:id="2003392234">
      <w:marLeft w:val="0"/>
      <w:marRight w:val="0"/>
      <w:marTop w:val="0"/>
      <w:marBottom w:val="0"/>
      <w:divBdr>
        <w:top w:val="none" w:sz="0" w:space="0" w:color="auto"/>
        <w:left w:val="none" w:sz="0" w:space="0" w:color="auto"/>
        <w:bottom w:val="none" w:sz="0" w:space="0" w:color="auto"/>
        <w:right w:val="none" w:sz="0" w:space="0" w:color="auto"/>
      </w:divBdr>
    </w:div>
    <w:div w:id="2003392235">
      <w:marLeft w:val="0"/>
      <w:marRight w:val="0"/>
      <w:marTop w:val="0"/>
      <w:marBottom w:val="0"/>
      <w:divBdr>
        <w:top w:val="none" w:sz="0" w:space="0" w:color="auto"/>
        <w:left w:val="none" w:sz="0" w:space="0" w:color="auto"/>
        <w:bottom w:val="none" w:sz="0" w:space="0" w:color="auto"/>
        <w:right w:val="none" w:sz="0" w:space="0" w:color="auto"/>
      </w:divBdr>
      <w:divsChild>
        <w:div w:id="2003392207">
          <w:marLeft w:val="0"/>
          <w:marRight w:val="0"/>
          <w:marTop w:val="0"/>
          <w:marBottom w:val="0"/>
          <w:divBdr>
            <w:top w:val="none" w:sz="0" w:space="0" w:color="auto"/>
            <w:left w:val="none" w:sz="0" w:space="0" w:color="auto"/>
            <w:bottom w:val="none" w:sz="0" w:space="0" w:color="auto"/>
            <w:right w:val="none" w:sz="0" w:space="0" w:color="auto"/>
          </w:divBdr>
          <w:divsChild>
            <w:div w:id="200339225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9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1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248">
          <w:marLeft w:val="0"/>
          <w:marRight w:val="0"/>
          <w:marTop w:val="0"/>
          <w:marBottom w:val="0"/>
          <w:divBdr>
            <w:top w:val="none" w:sz="0" w:space="0" w:color="auto"/>
            <w:left w:val="none" w:sz="0" w:space="0" w:color="auto"/>
            <w:bottom w:val="none" w:sz="0" w:space="0" w:color="auto"/>
            <w:right w:val="none" w:sz="0" w:space="0" w:color="auto"/>
          </w:divBdr>
        </w:div>
      </w:divsChild>
    </w:div>
    <w:div w:id="2003392236">
      <w:marLeft w:val="0"/>
      <w:marRight w:val="0"/>
      <w:marTop w:val="0"/>
      <w:marBottom w:val="0"/>
      <w:divBdr>
        <w:top w:val="none" w:sz="0" w:space="0" w:color="auto"/>
        <w:left w:val="none" w:sz="0" w:space="0" w:color="auto"/>
        <w:bottom w:val="none" w:sz="0" w:space="0" w:color="auto"/>
        <w:right w:val="none" w:sz="0" w:space="0" w:color="auto"/>
      </w:divBdr>
      <w:divsChild>
        <w:div w:id="2003392197">
          <w:marLeft w:val="0"/>
          <w:marRight w:val="0"/>
          <w:marTop w:val="0"/>
          <w:marBottom w:val="75"/>
          <w:divBdr>
            <w:top w:val="none" w:sz="0" w:space="0" w:color="auto"/>
            <w:left w:val="none" w:sz="0" w:space="0" w:color="auto"/>
            <w:bottom w:val="none" w:sz="0" w:space="0" w:color="auto"/>
            <w:right w:val="none" w:sz="0" w:space="0" w:color="auto"/>
          </w:divBdr>
        </w:div>
        <w:div w:id="2003392249">
          <w:marLeft w:val="0"/>
          <w:marRight w:val="0"/>
          <w:marTop w:val="0"/>
          <w:marBottom w:val="75"/>
          <w:divBdr>
            <w:top w:val="none" w:sz="0" w:space="0" w:color="auto"/>
            <w:left w:val="none" w:sz="0" w:space="0" w:color="auto"/>
            <w:bottom w:val="none" w:sz="0" w:space="0" w:color="auto"/>
            <w:right w:val="none" w:sz="0" w:space="0" w:color="auto"/>
          </w:divBdr>
        </w:div>
      </w:divsChild>
    </w:div>
    <w:div w:id="2003392240">
      <w:marLeft w:val="0"/>
      <w:marRight w:val="0"/>
      <w:marTop w:val="0"/>
      <w:marBottom w:val="0"/>
      <w:divBdr>
        <w:top w:val="none" w:sz="0" w:space="0" w:color="auto"/>
        <w:left w:val="none" w:sz="0" w:space="0" w:color="auto"/>
        <w:bottom w:val="none" w:sz="0" w:space="0" w:color="auto"/>
        <w:right w:val="none" w:sz="0" w:space="0" w:color="auto"/>
      </w:divBdr>
    </w:div>
    <w:div w:id="2003392241">
      <w:marLeft w:val="0"/>
      <w:marRight w:val="0"/>
      <w:marTop w:val="0"/>
      <w:marBottom w:val="0"/>
      <w:divBdr>
        <w:top w:val="none" w:sz="0" w:space="0" w:color="auto"/>
        <w:left w:val="none" w:sz="0" w:space="0" w:color="auto"/>
        <w:bottom w:val="none" w:sz="0" w:space="0" w:color="auto"/>
        <w:right w:val="none" w:sz="0" w:space="0" w:color="auto"/>
      </w:divBdr>
    </w:div>
    <w:div w:id="2003392243">
      <w:marLeft w:val="0"/>
      <w:marRight w:val="0"/>
      <w:marTop w:val="0"/>
      <w:marBottom w:val="0"/>
      <w:divBdr>
        <w:top w:val="none" w:sz="0" w:space="0" w:color="auto"/>
        <w:left w:val="none" w:sz="0" w:space="0" w:color="auto"/>
        <w:bottom w:val="none" w:sz="0" w:space="0" w:color="auto"/>
        <w:right w:val="none" w:sz="0" w:space="0" w:color="auto"/>
      </w:divBdr>
    </w:div>
    <w:div w:id="2003392244">
      <w:marLeft w:val="0"/>
      <w:marRight w:val="0"/>
      <w:marTop w:val="0"/>
      <w:marBottom w:val="0"/>
      <w:divBdr>
        <w:top w:val="none" w:sz="0" w:space="0" w:color="auto"/>
        <w:left w:val="none" w:sz="0" w:space="0" w:color="auto"/>
        <w:bottom w:val="none" w:sz="0" w:space="0" w:color="auto"/>
        <w:right w:val="none" w:sz="0" w:space="0" w:color="auto"/>
      </w:divBdr>
    </w:div>
    <w:div w:id="2003392245">
      <w:marLeft w:val="0"/>
      <w:marRight w:val="0"/>
      <w:marTop w:val="0"/>
      <w:marBottom w:val="0"/>
      <w:divBdr>
        <w:top w:val="none" w:sz="0" w:space="0" w:color="auto"/>
        <w:left w:val="none" w:sz="0" w:space="0" w:color="auto"/>
        <w:bottom w:val="none" w:sz="0" w:space="0" w:color="auto"/>
        <w:right w:val="none" w:sz="0" w:space="0" w:color="auto"/>
      </w:divBdr>
    </w:div>
    <w:div w:id="2003392246">
      <w:marLeft w:val="0"/>
      <w:marRight w:val="0"/>
      <w:marTop w:val="0"/>
      <w:marBottom w:val="0"/>
      <w:divBdr>
        <w:top w:val="none" w:sz="0" w:space="0" w:color="auto"/>
        <w:left w:val="none" w:sz="0" w:space="0" w:color="auto"/>
        <w:bottom w:val="none" w:sz="0" w:space="0" w:color="auto"/>
        <w:right w:val="none" w:sz="0" w:space="0" w:color="auto"/>
      </w:divBdr>
    </w:div>
    <w:div w:id="2003392247">
      <w:marLeft w:val="0"/>
      <w:marRight w:val="0"/>
      <w:marTop w:val="0"/>
      <w:marBottom w:val="0"/>
      <w:divBdr>
        <w:top w:val="none" w:sz="0" w:space="0" w:color="auto"/>
        <w:left w:val="none" w:sz="0" w:space="0" w:color="auto"/>
        <w:bottom w:val="none" w:sz="0" w:space="0" w:color="auto"/>
        <w:right w:val="none" w:sz="0" w:space="0" w:color="auto"/>
      </w:divBdr>
    </w:div>
    <w:div w:id="2003392251">
      <w:marLeft w:val="0"/>
      <w:marRight w:val="0"/>
      <w:marTop w:val="0"/>
      <w:marBottom w:val="0"/>
      <w:divBdr>
        <w:top w:val="none" w:sz="0" w:space="0" w:color="auto"/>
        <w:left w:val="none" w:sz="0" w:space="0" w:color="auto"/>
        <w:bottom w:val="none" w:sz="0" w:space="0" w:color="auto"/>
        <w:right w:val="none" w:sz="0" w:space="0" w:color="auto"/>
      </w:divBdr>
      <w:divsChild>
        <w:div w:id="2003392212">
          <w:marLeft w:val="0"/>
          <w:marRight w:val="0"/>
          <w:marTop w:val="0"/>
          <w:marBottom w:val="0"/>
          <w:divBdr>
            <w:top w:val="none" w:sz="0" w:space="0" w:color="auto"/>
            <w:left w:val="none" w:sz="0" w:space="0" w:color="auto"/>
            <w:bottom w:val="none" w:sz="0" w:space="0" w:color="auto"/>
            <w:right w:val="none" w:sz="0" w:space="0" w:color="auto"/>
          </w:divBdr>
          <w:divsChild>
            <w:div w:id="200339220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32">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93">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322">
          <w:marLeft w:val="0"/>
          <w:marRight w:val="0"/>
          <w:marTop w:val="0"/>
          <w:marBottom w:val="0"/>
          <w:divBdr>
            <w:top w:val="none" w:sz="0" w:space="0" w:color="auto"/>
            <w:left w:val="none" w:sz="0" w:space="0" w:color="auto"/>
            <w:bottom w:val="none" w:sz="0" w:space="0" w:color="auto"/>
            <w:right w:val="none" w:sz="0" w:space="0" w:color="auto"/>
          </w:divBdr>
        </w:div>
      </w:divsChild>
    </w:div>
    <w:div w:id="2003392252">
      <w:marLeft w:val="0"/>
      <w:marRight w:val="0"/>
      <w:marTop w:val="0"/>
      <w:marBottom w:val="0"/>
      <w:divBdr>
        <w:top w:val="none" w:sz="0" w:space="0" w:color="auto"/>
        <w:left w:val="none" w:sz="0" w:space="0" w:color="auto"/>
        <w:bottom w:val="none" w:sz="0" w:space="0" w:color="auto"/>
        <w:right w:val="none" w:sz="0" w:space="0" w:color="auto"/>
      </w:divBdr>
    </w:div>
    <w:div w:id="2003392254">
      <w:marLeft w:val="0"/>
      <w:marRight w:val="0"/>
      <w:marTop w:val="0"/>
      <w:marBottom w:val="0"/>
      <w:divBdr>
        <w:top w:val="none" w:sz="0" w:space="0" w:color="auto"/>
        <w:left w:val="none" w:sz="0" w:space="0" w:color="auto"/>
        <w:bottom w:val="none" w:sz="0" w:space="0" w:color="auto"/>
        <w:right w:val="none" w:sz="0" w:space="0" w:color="auto"/>
      </w:divBdr>
    </w:div>
    <w:div w:id="2003392257">
      <w:marLeft w:val="0"/>
      <w:marRight w:val="0"/>
      <w:marTop w:val="0"/>
      <w:marBottom w:val="0"/>
      <w:divBdr>
        <w:top w:val="none" w:sz="0" w:space="0" w:color="auto"/>
        <w:left w:val="none" w:sz="0" w:space="0" w:color="auto"/>
        <w:bottom w:val="none" w:sz="0" w:space="0" w:color="auto"/>
        <w:right w:val="none" w:sz="0" w:space="0" w:color="auto"/>
      </w:divBdr>
    </w:div>
    <w:div w:id="2003392258">
      <w:marLeft w:val="0"/>
      <w:marRight w:val="0"/>
      <w:marTop w:val="0"/>
      <w:marBottom w:val="0"/>
      <w:divBdr>
        <w:top w:val="none" w:sz="0" w:space="0" w:color="auto"/>
        <w:left w:val="none" w:sz="0" w:space="0" w:color="auto"/>
        <w:bottom w:val="none" w:sz="0" w:space="0" w:color="auto"/>
        <w:right w:val="none" w:sz="0" w:space="0" w:color="auto"/>
      </w:divBdr>
    </w:div>
    <w:div w:id="2003392261">
      <w:marLeft w:val="0"/>
      <w:marRight w:val="0"/>
      <w:marTop w:val="0"/>
      <w:marBottom w:val="0"/>
      <w:divBdr>
        <w:top w:val="none" w:sz="0" w:space="0" w:color="auto"/>
        <w:left w:val="none" w:sz="0" w:space="0" w:color="auto"/>
        <w:bottom w:val="none" w:sz="0" w:space="0" w:color="auto"/>
        <w:right w:val="none" w:sz="0" w:space="0" w:color="auto"/>
      </w:divBdr>
    </w:div>
    <w:div w:id="2003392263">
      <w:marLeft w:val="0"/>
      <w:marRight w:val="0"/>
      <w:marTop w:val="0"/>
      <w:marBottom w:val="0"/>
      <w:divBdr>
        <w:top w:val="none" w:sz="0" w:space="0" w:color="auto"/>
        <w:left w:val="none" w:sz="0" w:space="0" w:color="auto"/>
        <w:bottom w:val="none" w:sz="0" w:space="0" w:color="auto"/>
        <w:right w:val="none" w:sz="0" w:space="0" w:color="auto"/>
      </w:divBdr>
    </w:div>
    <w:div w:id="2003392264">
      <w:marLeft w:val="0"/>
      <w:marRight w:val="0"/>
      <w:marTop w:val="0"/>
      <w:marBottom w:val="0"/>
      <w:divBdr>
        <w:top w:val="none" w:sz="0" w:space="0" w:color="auto"/>
        <w:left w:val="none" w:sz="0" w:space="0" w:color="auto"/>
        <w:bottom w:val="none" w:sz="0" w:space="0" w:color="auto"/>
        <w:right w:val="none" w:sz="0" w:space="0" w:color="auto"/>
      </w:divBdr>
      <w:divsChild>
        <w:div w:id="2003392259">
          <w:marLeft w:val="0"/>
          <w:marRight w:val="0"/>
          <w:marTop w:val="0"/>
          <w:marBottom w:val="0"/>
          <w:divBdr>
            <w:top w:val="none" w:sz="0" w:space="0" w:color="auto"/>
            <w:left w:val="none" w:sz="0" w:space="0" w:color="auto"/>
            <w:bottom w:val="none" w:sz="0" w:space="0" w:color="auto"/>
            <w:right w:val="none" w:sz="0" w:space="0" w:color="auto"/>
          </w:divBdr>
          <w:divsChild>
            <w:div w:id="2003392231">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39">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78">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3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3392267">
          <w:marLeft w:val="0"/>
          <w:marRight w:val="0"/>
          <w:marTop w:val="0"/>
          <w:marBottom w:val="0"/>
          <w:divBdr>
            <w:top w:val="none" w:sz="0" w:space="0" w:color="auto"/>
            <w:left w:val="none" w:sz="0" w:space="0" w:color="auto"/>
            <w:bottom w:val="none" w:sz="0" w:space="0" w:color="auto"/>
            <w:right w:val="none" w:sz="0" w:space="0" w:color="auto"/>
          </w:divBdr>
        </w:div>
      </w:divsChild>
    </w:div>
    <w:div w:id="2003392269">
      <w:marLeft w:val="0"/>
      <w:marRight w:val="0"/>
      <w:marTop w:val="0"/>
      <w:marBottom w:val="0"/>
      <w:divBdr>
        <w:top w:val="none" w:sz="0" w:space="0" w:color="auto"/>
        <w:left w:val="none" w:sz="0" w:space="0" w:color="auto"/>
        <w:bottom w:val="none" w:sz="0" w:space="0" w:color="auto"/>
        <w:right w:val="none" w:sz="0" w:space="0" w:color="auto"/>
      </w:divBdr>
    </w:div>
    <w:div w:id="2003392270">
      <w:marLeft w:val="0"/>
      <w:marRight w:val="0"/>
      <w:marTop w:val="0"/>
      <w:marBottom w:val="0"/>
      <w:divBdr>
        <w:top w:val="none" w:sz="0" w:space="0" w:color="auto"/>
        <w:left w:val="none" w:sz="0" w:space="0" w:color="auto"/>
        <w:bottom w:val="none" w:sz="0" w:space="0" w:color="auto"/>
        <w:right w:val="none" w:sz="0" w:space="0" w:color="auto"/>
      </w:divBdr>
    </w:div>
    <w:div w:id="2003392271">
      <w:marLeft w:val="0"/>
      <w:marRight w:val="0"/>
      <w:marTop w:val="0"/>
      <w:marBottom w:val="0"/>
      <w:divBdr>
        <w:top w:val="none" w:sz="0" w:space="0" w:color="auto"/>
        <w:left w:val="none" w:sz="0" w:space="0" w:color="auto"/>
        <w:bottom w:val="none" w:sz="0" w:space="0" w:color="auto"/>
        <w:right w:val="none" w:sz="0" w:space="0" w:color="auto"/>
      </w:divBdr>
    </w:div>
    <w:div w:id="2003392273">
      <w:marLeft w:val="0"/>
      <w:marRight w:val="0"/>
      <w:marTop w:val="0"/>
      <w:marBottom w:val="0"/>
      <w:divBdr>
        <w:top w:val="none" w:sz="0" w:space="0" w:color="auto"/>
        <w:left w:val="none" w:sz="0" w:space="0" w:color="auto"/>
        <w:bottom w:val="none" w:sz="0" w:space="0" w:color="auto"/>
        <w:right w:val="none" w:sz="0" w:space="0" w:color="auto"/>
      </w:divBdr>
    </w:div>
    <w:div w:id="2003392274">
      <w:marLeft w:val="0"/>
      <w:marRight w:val="0"/>
      <w:marTop w:val="0"/>
      <w:marBottom w:val="0"/>
      <w:divBdr>
        <w:top w:val="none" w:sz="0" w:space="0" w:color="auto"/>
        <w:left w:val="none" w:sz="0" w:space="0" w:color="auto"/>
        <w:bottom w:val="none" w:sz="0" w:space="0" w:color="auto"/>
        <w:right w:val="none" w:sz="0" w:space="0" w:color="auto"/>
      </w:divBdr>
    </w:div>
    <w:div w:id="2003392275">
      <w:marLeft w:val="0"/>
      <w:marRight w:val="0"/>
      <w:marTop w:val="0"/>
      <w:marBottom w:val="0"/>
      <w:divBdr>
        <w:top w:val="none" w:sz="0" w:space="0" w:color="auto"/>
        <w:left w:val="none" w:sz="0" w:space="0" w:color="auto"/>
        <w:bottom w:val="none" w:sz="0" w:space="0" w:color="auto"/>
        <w:right w:val="none" w:sz="0" w:space="0" w:color="auto"/>
      </w:divBdr>
    </w:div>
    <w:div w:id="2003392276">
      <w:marLeft w:val="0"/>
      <w:marRight w:val="0"/>
      <w:marTop w:val="0"/>
      <w:marBottom w:val="0"/>
      <w:divBdr>
        <w:top w:val="none" w:sz="0" w:space="0" w:color="auto"/>
        <w:left w:val="none" w:sz="0" w:space="0" w:color="auto"/>
        <w:bottom w:val="none" w:sz="0" w:space="0" w:color="auto"/>
        <w:right w:val="none" w:sz="0" w:space="0" w:color="auto"/>
      </w:divBdr>
    </w:div>
    <w:div w:id="2003392277">
      <w:marLeft w:val="0"/>
      <w:marRight w:val="0"/>
      <w:marTop w:val="0"/>
      <w:marBottom w:val="0"/>
      <w:divBdr>
        <w:top w:val="none" w:sz="0" w:space="0" w:color="auto"/>
        <w:left w:val="none" w:sz="0" w:space="0" w:color="auto"/>
        <w:bottom w:val="none" w:sz="0" w:space="0" w:color="auto"/>
        <w:right w:val="none" w:sz="0" w:space="0" w:color="auto"/>
      </w:divBdr>
    </w:div>
    <w:div w:id="2003392279">
      <w:marLeft w:val="0"/>
      <w:marRight w:val="0"/>
      <w:marTop w:val="0"/>
      <w:marBottom w:val="0"/>
      <w:divBdr>
        <w:top w:val="none" w:sz="0" w:space="0" w:color="auto"/>
        <w:left w:val="none" w:sz="0" w:space="0" w:color="auto"/>
        <w:bottom w:val="none" w:sz="0" w:space="0" w:color="auto"/>
        <w:right w:val="none" w:sz="0" w:space="0" w:color="auto"/>
      </w:divBdr>
    </w:div>
    <w:div w:id="2003392280">
      <w:marLeft w:val="0"/>
      <w:marRight w:val="0"/>
      <w:marTop w:val="0"/>
      <w:marBottom w:val="0"/>
      <w:divBdr>
        <w:top w:val="none" w:sz="0" w:space="0" w:color="auto"/>
        <w:left w:val="none" w:sz="0" w:space="0" w:color="auto"/>
        <w:bottom w:val="none" w:sz="0" w:space="0" w:color="auto"/>
        <w:right w:val="none" w:sz="0" w:space="0" w:color="auto"/>
      </w:divBdr>
    </w:div>
    <w:div w:id="2003392283">
      <w:marLeft w:val="0"/>
      <w:marRight w:val="0"/>
      <w:marTop w:val="0"/>
      <w:marBottom w:val="0"/>
      <w:divBdr>
        <w:top w:val="none" w:sz="0" w:space="0" w:color="auto"/>
        <w:left w:val="none" w:sz="0" w:space="0" w:color="auto"/>
        <w:bottom w:val="none" w:sz="0" w:space="0" w:color="auto"/>
        <w:right w:val="none" w:sz="0" w:space="0" w:color="auto"/>
      </w:divBdr>
    </w:div>
    <w:div w:id="2003392284">
      <w:marLeft w:val="0"/>
      <w:marRight w:val="0"/>
      <w:marTop w:val="0"/>
      <w:marBottom w:val="0"/>
      <w:divBdr>
        <w:top w:val="none" w:sz="0" w:space="0" w:color="auto"/>
        <w:left w:val="none" w:sz="0" w:space="0" w:color="auto"/>
        <w:bottom w:val="none" w:sz="0" w:space="0" w:color="auto"/>
        <w:right w:val="none" w:sz="0" w:space="0" w:color="auto"/>
      </w:divBdr>
    </w:div>
    <w:div w:id="2003392286">
      <w:marLeft w:val="0"/>
      <w:marRight w:val="0"/>
      <w:marTop w:val="0"/>
      <w:marBottom w:val="0"/>
      <w:divBdr>
        <w:top w:val="none" w:sz="0" w:space="0" w:color="auto"/>
        <w:left w:val="none" w:sz="0" w:space="0" w:color="auto"/>
        <w:bottom w:val="none" w:sz="0" w:space="0" w:color="auto"/>
        <w:right w:val="none" w:sz="0" w:space="0" w:color="auto"/>
      </w:divBdr>
    </w:div>
    <w:div w:id="2003392287">
      <w:marLeft w:val="0"/>
      <w:marRight w:val="0"/>
      <w:marTop w:val="0"/>
      <w:marBottom w:val="0"/>
      <w:divBdr>
        <w:top w:val="none" w:sz="0" w:space="0" w:color="auto"/>
        <w:left w:val="none" w:sz="0" w:space="0" w:color="auto"/>
        <w:bottom w:val="none" w:sz="0" w:space="0" w:color="auto"/>
        <w:right w:val="none" w:sz="0" w:space="0" w:color="auto"/>
      </w:divBdr>
    </w:div>
    <w:div w:id="2003392288">
      <w:marLeft w:val="0"/>
      <w:marRight w:val="0"/>
      <w:marTop w:val="0"/>
      <w:marBottom w:val="0"/>
      <w:divBdr>
        <w:top w:val="none" w:sz="0" w:space="0" w:color="auto"/>
        <w:left w:val="none" w:sz="0" w:space="0" w:color="auto"/>
        <w:bottom w:val="none" w:sz="0" w:space="0" w:color="auto"/>
        <w:right w:val="none" w:sz="0" w:space="0" w:color="auto"/>
      </w:divBdr>
    </w:div>
    <w:div w:id="2003392291">
      <w:marLeft w:val="0"/>
      <w:marRight w:val="0"/>
      <w:marTop w:val="0"/>
      <w:marBottom w:val="0"/>
      <w:divBdr>
        <w:top w:val="none" w:sz="0" w:space="0" w:color="auto"/>
        <w:left w:val="none" w:sz="0" w:space="0" w:color="auto"/>
        <w:bottom w:val="none" w:sz="0" w:space="0" w:color="auto"/>
        <w:right w:val="none" w:sz="0" w:space="0" w:color="auto"/>
      </w:divBdr>
    </w:div>
    <w:div w:id="2003392292">
      <w:marLeft w:val="0"/>
      <w:marRight w:val="0"/>
      <w:marTop w:val="0"/>
      <w:marBottom w:val="0"/>
      <w:divBdr>
        <w:top w:val="none" w:sz="0" w:space="0" w:color="auto"/>
        <w:left w:val="none" w:sz="0" w:space="0" w:color="auto"/>
        <w:bottom w:val="none" w:sz="0" w:space="0" w:color="auto"/>
        <w:right w:val="none" w:sz="0" w:space="0" w:color="auto"/>
      </w:divBdr>
    </w:div>
    <w:div w:id="2003392294">
      <w:marLeft w:val="0"/>
      <w:marRight w:val="0"/>
      <w:marTop w:val="0"/>
      <w:marBottom w:val="0"/>
      <w:divBdr>
        <w:top w:val="none" w:sz="0" w:space="0" w:color="auto"/>
        <w:left w:val="none" w:sz="0" w:space="0" w:color="auto"/>
        <w:bottom w:val="none" w:sz="0" w:space="0" w:color="auto"/>
        <w:right w:val="none" w:sz="0" w:space="0" w:color="auto"/>
      </w:divBdr>
    </w:div>
    <w:div w:id="2003392295">
      <w:marLeft w:val="0"/>
      <w:marRight w:val="0"/>
      <w:marTop w:val="0"/>
      <w:marBottom w:val="0"/>
      <w:divBdr>
        <w:top w:val="none" w:sz="0" w:space="0" w:color="auto"/>
        <w:left w:val="none" w:sz="0" w:space="0" w:color="auto"/>
        <w:bottom w:val="none" w:sz="0" w:space="0" w:color="auto"/>
        <w:right w:val="none" w:sz="0" w:space="0" w:color="auto"/>
      </w:divBdr>
    </w:div>
    <w:div w:id="2003392296">
      <w:marLeft w:val="0"/>
      <w:marRight w:val="0"/>
      <w:marTop w:val="0"/>
      <w:marBottom w:val="0"/>
      <w:divBdr>
        <w:top w:val="none" w:sz="0" w:space="0" w:color="auto"/>
        <w:left w:val="none" w:sz="0" w:space="0" w:color="auto"/>
        <w:bottom w:val="none" w:sz="0" w:space="0" w:color="auto"/>
        <w:right w:val="none" w:sz="0" w:space="0" w:color="auto"/>
      </w:divBdr>
    </w:div>
    <w:div w:id="2003392298">
      <w:marLeft w:val="0"/>
      <w:marRight w:val="0"/>
      <w:marTop w:val="0"/>
      <w:marBottom w:val="0"/>
      <w:divBdr>
        <w:top w:val="none" w:sz="0" w:space="0" w:color="auto"/>
        <w:left w:val="none" w:sz="0" w:space="0" w:color="auto"/>
        <w:bottom w:val="none" w:sz="0" w:space="0" w:color="auto"/>
        <w:right w:val="none" w:sz="0" w:space="0" w:color="auto"/>
      </w:divBdr>
    </w:div>
    <w:div w:id="2003392299">
      <w:marLeft w:val="0"/>
      <w:marRight w:val="0"/>
      <w:marTop w:val="0"/>
      <w:marBottom w:val="0"/>
      <w:divBdr>
        <w:top w:val="none" w:sz="0" w:space="0" w:color="auto"/>
        <w:left w:val="none" w:sz="0" w:space="0" w:color="auto"/>
        <w:bottom w:val="none" w:sz="0" w:space="0" w:color="auto"/>
        <w:right w:val="none" w:sz="0" w:space="0" w:color="auto"/>
      </w:divBdr>
    </w:div>
    <w:div w:id="2003392301">
      <w:marLeft w:val="0"/>
      <w:marRight w:val="0"/>
      <w:marTop w:val="0"/>
      <w:marBottom w:val="0"/>
      <w:divBdr>
        <w:top w:val="none" w:sz="0" w:space="0" w:color="auto"/>
        <w:left w:val="none" w:sz="0" w:space="0" w:color="auto"/>
        <w:bottom w:val="none" w:sz="0" w:space="0" w:color="auto"/>
        <w:right w:val="none" w:sz="0" w:space="0" w:color="auto"/>
      </w:divBdr>
    </w:div>
    <w:div w:id="2003392302">
      <w:marLeft w:val="0"/>
      <w:marRight w:val="0"/>
      <w:marTop w:val="0"/>
      <w:marBottom w:val="0"/>
      <w:divBdr>
        <w:top w:val="none" w:sz="0" w:space="0" w:color="auto"/>
        <w:left w:val="none" w:sz="0" w:space="0" w:color="auto"/>
        <w:bottom w:val="none" w:sz="0" w:space="0" w:color="auto"/>
        <w:right w:val="none" w:sz="0" w:space="0" w:color="auto"/>
      </w:divBdr>
    </w:div>
    <w:div w:id="2003392303">
      <w:marLeft w:val="0"/>
      <w:marRight w:val="0"/>
      <w:marTop w:val="0"/>
      <w:marBottom w:val="0"/>
      <w:divBdr>
        <w:top w:val="none" w:sz="0" w:space="0" w:color="auto"/>
        <w:left w:val="none" w:sz="0" w:space="0" w:color="auto"/>
        <w:bottom w:val="none" w:sz="0" w:space="0" w:color="auto"/>
        <w:right w:val="none" w:sz="0" w:space="0" w:color="auto"/>
      </w:divBdr>
    </w:div>
    <w:div w:id="2003392304">
      <w:marLeft w:val="0"/>
      <w:marRight w:val="0"/>
      <w:marTop w:val="0"/>
      <w:marBottom w:val="0"/>
      <w:divBdr>
        <w:top w:val="none" w:sz="0" w:space="0" w:color="auto"/>
        <w:left w:val="none" w:sz="0" w:space="0" w:color="auto"/>
        <w:bottom w:val="none" w:sz="0" w:space="0" w:color="auto"/>
        <w:right w:val="none" w:sz="0" w:space="0" w:color="auto"/>
      </w:divBdr>
    </w:div>
    <w:div w:id="2003392305">
      <w:marLeft w:val="0"/>
      <w:marRight w:val="0"/>
      <w:marTop w:val="0"/>
      <w:marBottom w:val="0"/>
      <w:divBdr>
        <w:top w:val="none" w:sz="0" w:space="0" w:color="auto"/>
        <w:left w:val="none" w:sz="0" w:space="0" w:color="auto"/>
        <w:bottom w:val="none" w:sz="0" w:space="0" w:color="auto"/>
        <w:right w:val="none" w:sz="0" w:space="0" w:color="auto"/>
      </w:divBdr>
    </w:div>
    <w:div w:id="2003392306">
      <w:marLeft w:val="0"/>
      <w:marRight w:val="0"/>
      <w:marTop w:val="0"/>
      <w:marBottom w:val="0"/>
      <w:divBdr>
        <w:top w:val="none" w:sz="0" w:space="0" w:color="auto"/>
        <w:left w:val="none" w:sz="0" w:space="0" w:color="auto"/>
        <w:bottom w:val="none" w:sz="0" w:space="0" w:color="auto"/>
        <w:right w:val="none" w:sz="0" w:space="0" w:color="auto"/>
      </w:divBdr>
    </w:div>
    <w:div w:id="2003392307">
      <w:marLeft w:val="0"/>
      <w:marRight w:val="0"/>
      <w:marTop w:val="0"/>
      <w:marBottom w:val="0"/>
      <w:divBdr>
        <w:top w:val="none" w:sz="0" w:space="0" w:color="auto"/>
        <w:left w:val="none" w:sz="0" w:space="0" w:color="auto"/>
        <w:bottom w:val="none" w:sz="0" w:space="0" w:color="auto"/>
        <w:right w:val="none" w:sz="0" w:space="0" w:color="auto"/>
      </w:divBdr>
    </w:div>
    <w:div w:id="2003392310">
      <w:marLeft w:val="0"/>
      <w:marRight w:val="0"/>
      <w:marTop w:val="0"/>
      <w:marBottom w:val="0"/>
      <w:divBdr>
        <w:top w:val="none" w:sz="0" w:space="0" w:color="auto"/>
        <w:left w:val="none" w:sz="0" w:space="0" w:color="auto"/>
        <w:bottom w:val="none" w:sz="0" w:space="0" w:color="auto"/>
        <w:right w:val="none" w:sz="0" w:space="0" w:color="auto"/>
      </w:divBdr>
    </w:div>
    <w:div w:id="2003392311">
      <w:marLeft w:val="0"/>
      <w:marRight w:val="0"/>
      <w:marTop w:val="0"/>
      <w:marBottom w:val="0"/>
      <w:divBdr>
        <w:top w:val="none" w:sz="0" w:space="0" w:color="auto"/>
        <w:left w:val="none" w:sz="0" w:space="0" w:color="auto"/>
        <w:bottom w:val="none" w:sz="0" w:space="0" w:color="auto"/>
        <w:right w:val="none" w:sz="0" w:space="0" w:color="auto"/>
      </w:divBdr>
    </w:div>
    <w:div w:id="2003392312">
      <w:marLeft w:val="0"/>
      <w:marRight w:val="0"/>
      <w:marTop w:val="0"/>
      <w:marBottom w:val="0"/>
      <w:divBdr>
        <w:top w:val="none" w:sz="0" w:space="0" w:color="auto"/>
        <w:left w:val="none" w:sz="0" w:space="0" w:color="auto"/>
        <w:bottom w:val="none" w:sz="0" w:space="0" w:color="auto"/>
        <w:right w:val="none" w:sz="0" w:space="0" w:color="auto"/>
      </w:divBdr>
    </w:div>
    <w:div w:id="2003392314">
      <w:marLeft w:val="0"/>
      <w:marRight w:val="0"/>
      <w:marTop w:val="0"/>
      <w:marBottom w:val="0"/>
      <w:divBdr>
        <w:top w:val="none" w:sz="0" w:space="0" w:color="auto"/>
        <w:left w:val="none" w:sz="0" w:space="0" w:color="auto"/>
        <w:bottom w:val="none" w:sz="0" w:space="0" w:color="auto"/>
        <w:right w:val="none" w:sz="0" w:space="0" w:color="auto"/>
      </w:divBdr>
    </w:div>
    <w:div w:id="2003392315">
      <w:marLeft w:val="0"/>
      <w:marRight w:val="0"/>
      <w:marTop w:val="0"/>
      <w:marBottom w:val="0"/>
      <w:divBdr>
        <w:top w:val="none" w:sz="0" w:space="0" w:color="auto"/>
        <w:left w:val="none" w:sz="0" w:space="0" w:color="auto"/>
        <w:bottom w:val="none" w:sz="0" w:space="0" w:color="auto"/>
        <w:right w:val="none" w:sz="0" w:space="0" w:color="auto"/>
      </w:divBdr>
    </w:div>
    <w:div w:id="2003392316">
      <w:marLeft w:val="0"/>
      <w:marRight w:val="0"/>
      <w:marTop w:val="0"/>
      <w:marBottom w:val="0"/>
      <w:divBdr>
        <w:top w:val="none" w:sz="0" w:space="0" w:color="auto"/>
        <w:left w:val="none" w:sz="0" w:space="0" w:color="auto"/>
        <w:bottom w:val="none" w:sz="0" w:space="0" w:color="auto"/>
        <w:right w:val="none" w:sz="0" w:space="0" w:color="auto"/>
      </w:divBdr>
    </w:div>
    <w:div w:id="2003392318">
      <w:marLeft w:val="0"/>
      <w:marRight w:val="0"/>
      <w:marTop w:val="0"/>
      <w:marBottom w:val="0"/>
      <w:divBdr>
        <w:top w:val="none" w:sz="0" w:space="0" w:color="auto"/>
        <w:left w:val="none" w:sz="0" w:space="0" w:color="auto"/>
        <w:bottom w:val="none" w:sz="0" w:space="0" w:color="auto"/>
        <w:right w:val="none" w:sz="0" w:space="0" w:color="auto"/>
      </w:divBdr>
    </w:div>
    <w:div w:id="2003392319">
      <w:marLeft w:val="0"/>
      <w:marRight w:val="0"/>
      <w:marTop w:val="0"/>
      <w:marBottom w:val="0"/>
      <w:divBdr>
        <w:top w:val="none" w:sz="0" w:space="0" w:color="auto"/>
        <w:left w:val="none" w:sz="0" w:space="0" w:color="auto"/>
        <w:bottom w:val="none" w:sz="0" w:space="0" w:color="auto"/>
        <w:right w:val="none" w:sz="0" w:space="0" w:color="auto"/>
      </w:divBdr>
    </w:div>
    <w:div w:id="2003392320">
      <w:marLeft w:val="0"/>
      <w:marRight w:val="0"/>
      <w:marTop w:val="0"/>
      <w:marBottom w:val="0"/>
      <w:divBdr>
        <w:top w:val="none" w:sz="0" w:space="0" w:color="auto"/>
        <w:left w:val="none" w:sz="0" w:space="0" w:color="auto"/>
        <w:bottom w:val="none" w:sz="0" w:space="0" w:color="auto"/>
        <w:right w:val="none" w:sz="0" w:space="0" w:color="auto"/>
      </w:divBdr>
    </w:div>
    <w:div w:id="2003392321">
      <w:marLeft w:val="0"/>
      <w:marRight w:val="0"/>
      <w:marTop w:val="0"/>
      <w:marBottom w:val="0"/>
      <w:divBdr>
        <w:top w:val="none" w:sz="0" w:space="0" w:color="auto"/>
        <w:left w:val="none" w:sz="0" w:space="0" w:color="auto"/>
        <w:bottom w:val="none" w:sz="0" w:space="0" w:color="auto"/>
        <w:right w:val="none" w:sz="0" w:space="0" w:color="auto"/>
      </w:divBdr>
    </w:div>
    <w:div w:id="2003392323">
      <w:marLeft w:val="0"/>
      <w:marRight w:val="0"/>
      <w:marTop w:val="0"/>
      <w:marBottom w:val="0"/>
      <w:divBdr>
        <w:top w:val="none" w:sz="0" w:space="0" w:color="auto"/>
        <w:left w:val="none" w:sz="0" w:space="0" w:color="auto"/>
        <w:bottom w:val="none" w:sz="0" w:space="0" w:color="auto"/>
        <w:right w:val="none" w:sz="0" w:space="0" w:color="auto"/>
      </w:divBdr>
    </w:div>
    <w:div w:id="2003392324">
      <w:marLeft w:val="0"/>
      <w:marRight w:val="0"/>
      <w:marTop w:val="0"/>
      <w:marBottom w:val="0"/>
      <w:divBdr>
        <w:top w:val="none" w:sz="0" w:space="0" w:color="auto"/>
        <w:left w:val="none" w:sz="0" w:space="0" w:color="auto"/>
        <w:bottom w:val="none" w:sz="0" w:space="0" w:color="auto"/>
        <w:right w:val="none" w:sz="0" w:space="0" w:color="auto"/>
      </w:divBdr>
    </w:div>
    <w:div w:id="2003392325">
      <w:marLeft w:val="0"/>
      <w:marRight w:val="0"/>
      <w:marTop w:val="0"/>
      <w:marBottom w:val="0"/>
      <w:divBdr>
        <w:top w:val="none" w:sz="0" w:space="0" w:color="auto"/>
        <w:left w:val="none" w:sz="0" w:space="0" w:color="auto"/>
        <w:bottom w:val="none" w:sz="0" w:space="0" w:color="auto"/>
        <w:right w:val="none" w:sz="0" w:space="0" w:color="auto"/>
      </w:divBdr>
      <w:divsChild>
        <w:div w:id="2003392213">
          <w:marLeft w:val="0"/>
          <w:marRight w:val="0"/>
          <w:marTop w:val="0"/>
          <w:marBottom w:val="0"/>
          <w:divBdr>
            <w:top w:val="none" w:sz="0" w:space="0" w:color="auto"/>
            <w:left w:val="none" w:sz="0" w:space="0" w:color="auto"/>
            <w:bottom w:val="none" w:sz="0" w:space="0" w:color="auto"/>
            <w:right w:val="none" w:sz="0" w:space="0" w:color="auto"/>
          </w:divBdr>
        </w:div>
        <w:div w:id="2003392237">
          <w:marLeft w:val="0"/>
          <w:marRight w:val="0"/>
          <w:marTop w:val="0"/>
          <w:marBottom w:val="0"/>
          <w:divBdr>
            <w:top w:val="none" w:sz="0" w:space="0" w:color="auto"/>
            <w:left w:val="none" w:sz="0" w:space="0" w:color="auto"/>
            <w:bottom w:val="none" w:sz="0" w:space="0" w:color="auto"/>
            <w:right w:val="none" w:sz="0" w:space="0" w:color="auto"/>
          </w:divBdr>
          <w:divsChild>
            <w:div w:id="2003392216">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27">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62">
              <w:marLeft w:val="105"/>
              <w:marRight w:val="105"/>
              <w:marTop w:val="105"/>
              <w:marBottom w:val="105"/>
              <w:divBdr>
                <w:top w:val="single" w:sz="6" w:space="8" w:color="BBBBBB"/>
                <w:left w:val="single" w:sz="6" w:space="8" w:color="BBBBBB"/>
                <w:bottom w:val="single" w:sz="6" w:space="8" w:color="BBBBBB"/>
                <w:right w:val="single" w:sz="6" w:space="8" w:color="BBBBBB"/>
              </w:divBdr>
            </w:div>
            <w:div w:id="20033922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3392326">
      <w:marLeft w:val="0"/>
      <w:marRight w:val="0"/>
      <w:marTop w:val="0"/>
      <w:marBottom w:val="0"/>
      <w:divBdr>
        <w:top w:val="none" w:sz="0" w:space="0" w:color="auto"/>
        <w:left w:val="none" w:sz="0" w:space="0" w:color="auto"/>
        <w:bottom w:val="none" w:sz="0" w:space="0" w:color="auto"/>
        <w:right w:val="none" w:sz="0" w:space="0" w:color="auto"/>
      </w:divBdr>
    </w:div>
    <w:div w:id="2003392327">
      <w:marLeft w:val="0"/>
      <w:marRight w:val="0"/>
      <w:marTop w:val="0"/>
      <w:marBottom w:val="0"/>
      <w:divBdr>
        <w:top w:val="none" w:sz="0" w:space="0" w:color="auto"/>
        <w:left w:val="none" w:sz="0" w:space="0" w:color="auto"/>
        <w:bottom w:val="none" w:sz="0" w:space="0" w:color="auto"/>
        <w:right w:val="none" w:sz="0" w:space="0" w:color="auto"/>
      </w:divBdr>
    </w:div>
    <w:div w:id="2003392328">
      <w:marLeft w:val="0"/>
      <w:marRight w:val="0"/>
      <w:marTop w:val="0"/>
      <w:marBottom w:val="0"/>
      <w:divBdr>
        <w:top w:val="none" w:sz="0" w:space="0" w:color="auto"/>
        <w:left w:val="none" w:sz="0" w:space="0" w:color="auto"/>
        <w:bottom w:val="none" w:sz="0" w:space="0" w:color="auto"/>
        <w:right w:val="none" w:sz="0" w:space="0" w:color="auto"/>
      </w:divBdr>
    </w:div>
    <w:div w:id="2003392330">
      <w:marLeft w:val="0"/>
      <w:marRight w:val="0"/>
      <w:marTop w:val="0"/>
      <w:marBottom w:val="0"/>
      <w:divBdr>
        <w:top w:val="none" w:sz="0" w:space="0" w:color="auto"/>
        <w:left w:val="none" w:sz="0" w:space="0" w:color="auto"/>
        <w:bottom w:val="none" w:sz="0" w:space="0" w:color="auto"/>
        <w:right w:val="none" w:sz="0" w:space="0" w:color="auto"/>
      </w:divBdr>
    </w:div>
    <w:div w:id="2003392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10355</Words>
  <Characters>59030</Characters>
  <Application>Microsoft Office Word</Application>
  <DocSecurity>0</DocSecurity>
  <Lines>491</Lines>
  <Paragraphs>138</Paragraphs>
  <ScaleCrop>false</ScaleCrop>
  <Company>CtrlSoft</Company>
  <LinksUpToDate>false</LinksUpToDate>
  <CharactersWithSpaces>69247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2021-04-14T13:59:00Z</dcterms:created>
  <dcterms:modified xsi:type="dcterms:W3CDTF">2024-06-18T13:05:00Z</dcterms:modified>
</cp:coreProperties>
</file>